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62" w:rsidRPr="008C4915" w:rsidRDefault="00706C62" w:rsidP="00706C62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9"/>
        <w:gridCol w:w="7773"/>
      </w:tblGrid>
      <w:tr w:rsidR="00706C62" w:rsidRPr="008C4915" w:rsidTr="00101158">
        <w:trPr>
          <w:trHeight w:hRule="exact"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8C4915" w:rsidRDefault="00706C62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4915">
              <w:rPr>
                <w:rFonts w:ascii="Arial" w:hAnsi="Arial" w:cs="Arial"/>
                <w:b/>
                <w:sz w:val="22"/>
                <w:szCs w:val="22"/>
              </w:rPr>
              <w:t>Intitulé de la formation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8C4915" w:rsidRDefault="00706C62" w:rsidP="00706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C62" w:rsidRPr="008C4915" w:rsidTr="00101158">
        <w:trPr>
          <w:trHeight w:hRule="exact"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8C4915" w:rsidRDefault="00706C62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4915">
              <w:rPr>
                <w:rFonts w:ascii="Arial" w:hAnsi="Arial" w:cs="Arial"/>
                <w:b/>
                <w:sz w:val="22"/>
                <w:szCs w:val="22"/>
              </w:rPr>
              <w:t>Dates de la formation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8C4915" w:rsidRDefault="00706C62" w:rsidP="00706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C62" w:rsidRPr="008C4915" w:rsidTr="00101158">
        <w:trPr>
          <w:trHeight w:hRule="exact"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8C4915" w:rsidRDefault="00706C62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4915">
              <w:rPr>
                <w:rFonts w:ascii="Arial" w:hAnsi="Arial" w:cs="Arial"/>
                <w:b/>
                <w:sz w:val="22"/>
                <w:szCs w:val="22"/>
              </w:rPr>
              <w:t>Chef de stage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8C4915" w:rsidRDefault="00706C62" w:rsidP="00706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101158">
        <w:trPr>
          <w:trHeight w:hRule="exact"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C9" w:rsidRPr="00E61B09" w:rsidRDefault="005801C9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Date de rédaction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C9" w:rsidRPr="00E61B09" w:rsidRDefault="005801C9" w:rsidP="00706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6C62" w:rsidRPr="00524D2A" w:rsidRDefault="00706C62" w:rsidP="005801C9">
      <w:pPr>
        <w:keepNext/>
        <w:numPr>
          <w:ilvl w:val="0"/>
          <w:numId w:val="2"/>
        </w:numPr>
        <w:spacing w:before="240" w:after="120" w:line="276" w:lineRule="auto"/>
        <w:ind w:left="284" w:hanging="284"/>
        <w:jc w:val="both"/>
        <w:outlineLvl w:val="0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8C4915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organisation </w:t>
      </w:r>
      <w:r w:rsidR="005801C9" w:rsidRPr="00E61B09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ADMINISTRATIVE </w:t>
      </w:r>
      <w:r w:rsidRPr="008C4915">
        <w:rPr>
          <w:rFonts w:ascii="Arial" w:hAnsi="Arial" w:cs="Arial"/>
          <w:b/>
          <w:bCs/>
          <w:caps/>
          <w:sz w:val="22"/>
          <w:szCs w:val="22"/>
          <w:u w:val="single"/>
        </w:rPr>
        <w:t>de la formation</w:t>
      </w:r>
    </w:p>
    <w:p w:rsidR="00524D2A" w:rsidRPr="00524D2A" w:rsidRDefault="00524D2A" w:rsidP="00524D2A">
      <w:pPr>
        <w:keepNext/>
        <w:spacing w:line="276" w:lineRule="auto"/>
        <w:ind w:left="284"/>
        <w:jc w:val="both"/>
        <w:outlineLvl w:val="0"/>
        <w:rPr>
          <w:rFonts w:ascii="Arial" w:hAnsi="Arial" w:cs="Arial"/>
          <w:bCs/>
          <w:caps/>
          <w:sz w:val="22"/>
          <w:szCs w:val="22"/>
        </w:rPr>
      </w:pPr>
    </w:p>
    <w:p w:rsidR="00524D2A" w:rsidRPr="00E61B09" w:rsidRDefault="00524D2A" w:rsidP="005801C9">
      <w:pPr>
        <w:keepNext/>
        <w:numPr>
          <w:ilvl w:val="0"/>
          <w:numId w:val="2"/>
        </w:numPr>
        <w:spacing w:before="240" w:after="120" w:line="276" w:lineRule="auto"/>
        <w:ind w:left="284" w:hanging="284"/>
        <w:jc w:val="both"/>
        <w:outlineLvl w:val="0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E61B09">
        <w:rPr>
          <w:rFonts w:ascii="Arial" w:hAnsi="Arial" w:cs="Arial"/>
          <w:b/>
          <w:bCs/>
          <w:caps/>
          <w:sz w:val="22"/>
          <w:szCs w:val="22"/>
          <w:u w:val="single"/>
        </w:rPr>
        <w:t>OUTILS PEDAGOGIQUES MIS A DISPOSITION</w:t>
      </w:r>
    </w:p>
    <w:p w:rsidR="00706C62" w:rsidRPr="00D648DC" w:rsidRDefault="00706C62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D648DC">
        <w:rPr>
          <w:rFonts w:ascii="Arial" w:hAnsi="Arial" w:cs="Arial"/>
          <w:b/>
          <w:bCs/>
          <w:noProof/>
          <w:sz w:val="22"/>
          <w:szCs w:val="22"/>
        </w:rPr>
        <w:t>Points forts</w:t>
      </w:r>
    </w:p>
    <w:p w:rsidR="00706C62" w:rsidRPr="00D648DC" w:rsidRDefault="00706C62" w:rsidP="004B6020">
      <w:pPr>
        <w:jc w:val="both"/>
        <w:rPr>
          <w:rFonts w:ascii="Arial" w:hAnsi="Arial" w:cs="Arial"/>
          <w:sz w:val="22"/>
          <w:szCs w:val="22"/>
        </w:rPr>
      </w:pPr>
    </w:p>
    <w:p w:rsidR="00706C62" w:rsidRPr="00D648DC" w:rsidRDefault="00706C62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D648DC">
        <w:rPr>
          <w:rFonts w:ascii="Arial" w:hAnsi="Arial" w:cs="Arial"/>
          <w:b/>
          <w:bCs/>
          <w:noProof/>
          <w:sz w:val="22"/>
          <w:szCs w:val="22"/>
        </w:rPr>
        <w:t>Axes d’amélioration</w:t>
      </w:r>
    </w:p>
    <w:p w:rsidR="00121821" w:rsidRPr="00D648DC" w:rsidRDefault="00121821" w:rsidP="00121821">
      <w:pPr>
        <w:jc w:val="both"/>
        <w:outlineLvl w:val="1"/>
        <w:rPr>
          <w:rFonts w:ascii="Arial" w:hAnsi="Arial" w:cs="Arial"/>
          <w:bCs/>
          <w:noProof/>
          <w:sz w:val="22"/>
          <w:szCs w:val="22"/>
        </w:rPr>
      </w:pPr>
    </w:p>
    <w:p w:rsidR="00706C62" w:rsidRPr="008C4915" w:rsidRDefault="00706C62" w:rsidP="00706C62">
      <w:pPr>
        <w:keepNext/>
        <w:numPr>
          <w:ilvl w:val="0"/>
          <w:numId w:val="2"/>
        </w:numPr>
        <w:spacing w:before="240" w:after="120" w:line="276" w:lineRule="auto"/>
        <w:ind w:left="284" w:hanging="284"/>
        <w:outlineLvl w:val="0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8C4915">
        <w:rPr>
          <w:rFonts w:ascii="Arial" w:hAnsi="Arial" w:cs="Arial"/>
          <w:b/>
          <w:bCs/>
          <w:caps/>
          <w:sz w:val="22"/>
          <w:szCs w:val="22"/>
          <w:u w:val="single"/>
        </w:rPr>
        <w:t>Application du programme de formation</w:t>
      </w:r>
    </w:p>
    <w:p w:rsidR="00706C62" w:rsidRPr="008C4915" w:rsidRDefault="00706C62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t>Taux de réalisation du programme par module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2004"/>
        <w:gridCol w:w="2004"/>
        <w:gridCol w:w="2004"/>
      </w:tblGrid>
      <w:tr w:rsidR="00961FAA" w:rsidRPr="00961FAA" w:rsidTr="003D1FF7">
        <w:trPr>
          <w:trHeight w:hRule="exact" w:val="34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961FAA" w:rsidRDefault="00706C62" w:rsidP="00706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1FAA">
              <w:rPr>
                <w:rFonts w:ascii="Arial" w:hAnsi="Arial" w:cs="Arial"/>
                <w:b/>
                <w:sz w:val="22"/>
                <w:szCs w:val="22"/>
              </w:rPr>
              <w:t>Module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E61B09" w:rsidRDefault="00670CCF" w:rsidP="00670C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VH</w:t>
            </w:r>
            <w:r w:rsidR="00706C62" w:rsidRPr="00E61B09">
              <w:rPr>
                <w:rFonts w:ascii="Arial" w:hAnsi="Arial" w:cs="Arial"/>
                <w:b/>
                <w:sz w:val="22"/>
                <w:szCs w:val="22"/>
              </w:rPr>
              <w:t xml:space="preserve"> théorique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E61B09" w:rsidRDefault="00670CCF" w:rsidP="00670C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VH</w:t>
            </w:r>
            <w:r w:rsidR="00706C62" w:rsidRPr="00E61B09">
              <w:rPr>
                <w:rFonts w:ascii="Arial" w:hAnsi="Arial" w:cs="Arial"/>
                <w:b/>
                <w:sz w:val="22"/>
                <w:szCs w:val="22"/>
              </w:rPr>
              <w:t xml:space="preserve"> réalisé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961FAA" w:rsidRDefault="00706C62" w:rsidP="00706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C9">
              <w:rPr>
                <w:rFonts w:ascii="Arial" w:hAnsi="Arial" w:cs="Arial"/>
                <w:b/>
                <w:sz w:val="22"/>
                <w:szCs w:val="22"/>
              </w:rPr>
              <w:t xml:space="preserve">% </w:t>
            </w:r>
            <w:r w:rsidRPr="00961FAA">
              <w:rPr>
                <w:rFonts w:ascii="Arial" w:hAnsi="Arial" w:cs="Arial"/>
                <w:b/>
                <w:sz w:val="22"/>
                <w:szCs w:val="22"/>
              </w:rPr>
              <w:t>réalisé</w:t>
            </w:r>
          </w:p>
        </w:tc>
      </w:tr>
      <w:tr w:rsidR="00E61B09" w:rsidRPr="00E61B09" w:rsidTr="003D1FF7">
        <w:trPr>
          <w:trHeight w:hRule="exact" w:val="34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E61B09" w:rsidRDefault="00D648DC" w:rsidP="005801C9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 xml:space="preserve">Module </w:t>
            </w:r>
            <w:r w:rsidR="00A91E6B" w:rsidRPr="00E61B09">
              <w:rPr>
                <w:rFonts w:ascii="Arial" w:hAnsi="Arial" w:cs="Arial"/>
                <w:sz w:val="22"/>
                <w:szCs w:val="22"/>
              </w:rPr>
              <w:t>Domaine général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3D1FF7">
        <w:trPr>
          <w:trHeight w:hRule="exact" w:val="34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E61B09" w:rsidRDefault="00D648DC" w:rsidP="005801C9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 xml:space="preserve">Module </w:t>
            </w:r>
            <w:r w:rsidR="00A91E6B" w:rsidRPr="00E61B09">
              <w:rPr>
                <w:rFonts w:ascii="Arial" w:hAnsi="Arial" w:cs="Arial"/>
                <w:sz w:val="22"/>
                <w:szCs w:val="22"/>
              </w:rPr>
              <w:t>Formation militaire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3D1FF7">
        <w:trPr>
          <w:trHeight w:hRule="exact" w:val="525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E61B09" w:rsidRDefault="00D648DC" w:rsidP="005801C9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 xml:space="preserve">Module </w:t>
            </w:r>
            <w:r w:rsidR="00A91E6B" w:rsidRPr="00E61B09">
              <w:rPr>
                <w:rFonts w:ascii="Arial" w:hAnsi="Arial" w:cs="Arial"/>
                <w:sz w:val="22"/>
                <w:szCs w:val="22"/>
              </w:rPr>
              <w:t>Connaissance des techniques pétrolières et logistique opérationnelle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3D1FF7">
        <w:trPr>
          <w:trHeight w:hRule="exact" w:val="34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E61B09" w:rsidRDefault="00D648DC" w:rsidP="005801C9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 xml:space="preserve">Module </w:t>
            </w:r>
            <w:r w:rsidR="00A91E6B" w:rsidRPr="00E61B09">
              <w:rPr>
                <w:rFonts w:ascii="Arial" w:hAnsi="Arial" w:cs="Arial"/>
                <w:sz w:val="22"/>
                <w:szCs w:val="22"/>
              </w:rPr>
              <w:t>Gestion et administration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E61B09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3D1FF7">
        <w:trPr>
          <w:trHeight w:hRule="exact" w:val="34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D648DC" w:rsidP="005801C9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 xml:space="preserve">Module </w:t>
            </w:r>
            <w:r w:rsidR="00A91E6B" w:rsidRPr="00E61B09">
              <w:rPr>
                <w:rFonts w:ascii="Arial" w:hAnsi="Arial" w:cs="Arial"/>
                <w:sz w:val="22"/>
                <w:szCs w:val="22"/>
              </w:rPr>
              <w:t>Formation à la conduite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A91E6B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A91E6B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A91E6B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3D1FF7">
        <w:trPr>
          <w:trHeight w:hRule="exact" w:val="59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D648DC" w:rsidP="005801C9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 xml:space="preserve">Module </w:t>
            </w:r>
            <w:r w:rsidR="00A91E6B" w:rsidRPr="00E61B09">
              <w:rPr>
                <w:rFonts w:ascii="Arial" w:hAnsi="Arial" w:cs="Arial"/>
                <w:sz w:val="22"/>
                <w:szCs w:val="22"/>
              </w:rPr>
              <w:t>Formation au transport de marchandises dangereuses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A91E6B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A91E6B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A91E6B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3D1FF7">
        <w:trPr>
          <w:trHeight w:hRule="exact" w:val="34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D648DC" w:rsidP="005801C9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 xml:space="preserve">Module </w:t>
            </w:r>
            <w:r w:rsidR="00A91E6B" w:rsidRPr="00E61B09">
              <w:rPr>
                <w:rFonts w:ascii="Arial" w:hAnsi="Arial" w:cs="Arial"/>
                <w:sz w:val="22"/>
                <w:szCs w:val="22"/>
              </w:rPr>
              <w:t>Premiers secours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A91E6B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A91E6B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6B" w:rsidRPr="00E61B09" w:rsidRDefault="00A91E6B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3D1FF7">
        <w:trPr>
          <w:trHeight w:hRule="exact" w:val="34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C9" w:rsidRPr="00E61B09" w:rsidRDefault="005801C9" w:rsidP="005801C9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>Module Transition énergétique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C9" w:rsidRPr="00E61B09" w:rsidRDefault="005801C9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C9" w:rsidRPr="00E61B09" w:rsidRDefault="005801C9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C9" w:rsidRPr="00E61B09" w:rsidRDefault="005801C9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FAA" w:rsidRPr="00961FAA" w:rsidTr="00D648DC">
        <w:trPr>
          <w:trHeight w:hRule="exact" w:val="34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961FAA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FAA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62" w:rsidRPr="00961FAA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6C62" w:rsidRPr="00961FAA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C62" w:rsidRPr="00961FAA" w:rsidRDefault="00706C62" w:rsidP="00706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6C62" w:rsidRPr="008C4915" w:rsidRDefault="00706C62" w:rsidP="00706C62">
      <w:pPr>
        <w:rPr>
          <w:rFonts w:ascii="Arial" w:hAnsi="Arial" w:cs="Arial"/>
          <w:sz w:val="22"/>
          <w:szCs w:val="22"/>
        </w:rPr>
      </w:pPr>
    </w:p>
    <w:p w:rsidR="00706C62" w:rsidRPr="008C4915" w:rsidRDefault="00706C62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t xml:space="preserve">Cours inscrits au programme </w:t>
      </w:r>
      <w:r w:rsidR="00961FAA">
        <w:rPr>
          <w:rFonts w:ascii="Arial" w:hAnsi="Arial" w:cs="Arial"/>
          <w:b/>
          <w:bCs/>
          <w:noProof/>
          <w:sz w:val="22"/>
          <w:szCs w:val="22"/>
        </w:rPr>
        <w:t xml:space="preserve">et </w:t>
      </w:r>
      <w:r w:rsidRPr="008C4915">
        <w:rPr>
          <w:rFonts w:ascii="Arial" w:hAnsi="Arial" w:cs="Arial"/>
          <w:b/>
          <w:bCs/>
          <w:noProof/>
          <w:sz w:val="22"/>
          <w:szCs w:val="22"/>
        </w:rPr>
        <w:t>non réalisés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0"/>
        <w:gridCol w:w="1168"/>
        <w:gridCol w:w="4404"/>
      </w:tblGrid>
      <w:tr w:rsidR="00961FAA" w:rsidRPr="008C4915" w:rsidTr="00524D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AA" w:rsidRPr="00E61B09" w:rsidRDefault="00961FAA" w:rsidP="00F721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N° et intitulé du cours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AA" w:rsidRPr="00E61B09" w:rsidRDefault="00961FAA" w:rsidP="00706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Volume horaire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C8" w:rsidRPr="00E61B09" w:rsidRDefault="00961FAA" w:rsidP="00706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Justification</w:t>
            </w:r>
            <w:r w:rsidR="00B76538" w:rsidRPr="00E61B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02C8" w:rsidRPr="00E61B0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B76538" w:rsidRPr="00E61B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02C8" w:rsidRPr="00E61B09">
              <w:rPr>
                <w:rFonts w:ascii="Arial" w:hAnsi="Arial" w:cs="Arial"/>
                <w:b/>
                <w:sz w:val="22"/>
                <w:szCs w:val="22"/>
              </w:rPr>
              <w:t>Mesure</w:t>
            </w:r>
          </w:p>
          <w:p w:rsidR="00961FAA" w:rsidRPr="00E61B09" w:rsidRDefault="007902C8" w:rsidP="00706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compensatoire prise</w:t>
            </w:r>
          </w:p>
        </w:tc>
      </w:tr>
      <w:tr w:rsidR="00961FAA" w:rsidRPr="008C4915" w:rsidTr="00524D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AA" w:rsidRPr="008C4915" w:rsidRDefault="00961FAA" w:rsidP="00F721E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AA" w:rsidRPr="008C4915" w:rsidRDefault="00961FAA" w:rsidP="00706C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AA" w:rsidRPr="008C4915" w:rsidRDefault="00961FAA" w:rsidP="00524D2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614E" w:rsidRPr="0096614E" w:rsidRDefault="0096614E" w:rsidP="0096614E">
      <w:pPr>
        <w:spacing w:before="120" w:line="276" w:lineRule="auto"/>
        <w:outlineLvl w:val="1"/>
        <w:rPr>
          <w:rFonts w:ascii="Arial" w:hAnsi="Arial" w:cs="Arial"/>
          <w:bCs/>
          <w:noProof/>
          <w:sz w:val="22"/>
          <w:szCs w:val="22"/>
        </w:rPr>
      </w:pPr>
    </w:p>
    <w:p w:rsidR="00706C62" w:rsidRPr="00E61B09" w:rsidRDefault="007902C8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E61B09">
        <w:rPr>
          <w:rFonts w:ascii="Arial" w:hAnsi="Arial" w:cs="Arial"/>
          <w:b/>
          <w:bCs/>
          <w:noProof/>
          <w:sz w:val="22"/>
          <w:szCs w:val="22"/>
        </w:rPr>
        <w:t>Cours pour lesquels le volume horaire n’est pas respecté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9"/>
        <w:gridCol w:w="1015"/>
        <w:gridCol w:w="823"/>
        <w:gridCol w:w="3735"/>
      </w:tblGrid>
      <w:tr w:rsidR="00E61B09" w:rsidRPr="00E61B09" w:rsidTr="00524D2A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FAA" w:rsidRPr="00E61B09" w:rsidRDefault="00961FAA" w:rsidP="004C41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N° et intitulé du cours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AA" w:rsidRPr="00E61B09" w:rsidRDefault="00961FAA" w:rsidP="004C41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Volume horaire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AA" w:rsidRPr="00E61B09" w:rsidRDefault="007902C8" w:rsidP="00B765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Justification</w:t>
            </w:r>
          </w:p>
        </w:tc>
      </w:tr>
      <w:tr w:rsidR="00E61B09" w:rsidRPr="00E61B09" w:rsidTr="00524D2A"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AA" w:rsidRPr="00E61B09" w:rsidRDefault="00961FAA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AA" w:rsidRPr="00E61B09" w:rsidRDefault="00961FAA" w:rsidP="00706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Théo.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AA" w:rsidRPr="00E61B09" w:rsidRDefault="00961FAA" w:rsidP="00706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Réal.</w:t>
            </w: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AA" w:rsidRPr="00E61B09" w:rsidRDefault="00961FAA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1B09" w:rsidRPr="00E61B09" w:rsidTr="00524D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AA" w:rsidRPr="00E61B09" w:rsidRDefault="00961FAA" w:rsidP="00F721E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AA" w:rsidRPr="00E61B09" w:rsidRDefault="00961FAA" w:rsidP="00706C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AA" w:rsidRPr="00E61B09" w:rsidRDefault="00961FAA" w:rsidP="00706C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AA" w:rsidRPr="00E61B09" w:rsidRDefault="00961FAA" w:rsidP="00524D2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6C62" w:rsidRDefault="00706C62" w:rsidP="0096614E">
      <w:pPr>
        <w:spacing w:before="120" w:line="276" w:lineRule="auto"/>
        <w:outlineLvl w:val="1"/>
        <w:rPr>
          <w:rFonts w:ascii="Arial" w:hAnsi="Arial" w:cs="Arial"/>
          <w:bCs/>
          <w:noProof/>
          <w:sz w:val="22"/>
          <w:szCs w:val="22"/>
        </w:rPr>
      </w:pPr>
    </w:p>
    <w:p w:rsidR="0096614E" w:rsidRPr="0096614E" w:rsidRDefault="0096614E" w:rsidP="0096614E">
      <w:pPr>
        <w:spacing w:before="120" w:line="276" w:lineRule="auto"/>
        <w:outlineLvl w:val="1"/>
        <w:rPr>
          <w:rFonts w:ascii="Arial" w:hAnsi="Arial" w:cs="Arial"/>
          <w:bCs/>
          <w:noProof/>
          <w:sz w:val="22"/>
          <w:szCs w:val="22"/>
        </w:rPr>
      </w:pPr>
    </w:p>
    <w:p w:rsidR="0096614E" w:rsidRPr="008C4915" w:rsidRDefault="0096614E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lastRenderedPageBreak/>
        <w:t>Cours réalisés hors programme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0"/>
        <w:gridCol w:w="1159"/>
        <w:gridCol w:w="4413"/>
      </w:tblGrid>
      <w:tr w:rsidR="00524D2A" w:rsidRPr="008C4915" w:rsidTr="00524D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2A" w:rsidRPr="008C4915" w:rsidRDefault="00524D2A" w:rsidP="004C41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N° et intitulé du cours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D2A" w:rsidRPr="008C4915" w:rsidRDefault="00524D2A" w:rsidP="004C41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4915">
              <w:rPr>
                <w:rFonts w:ascii="Arial" w:hAnsi="Arial" w:cs="Arial"/>
                <w:b/>
                <w:sz w:val="22"/>
                <w:szCs w:val="22"/>
              </w:rPr>
              <w:t>Volume horaire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D2A" w:rsidRPr="008C4915" w:rsidRDefault="007902C8" w:rsidP="00B765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4915">
              <w:rPr>
                <w:rFonts w:ascii="Arial" w:hAnsi="Arial" w:cs="Arial"/>
                <w:b/>
                <w:sz w:val="22"/>
                <w:szCs w:val="22"/>
              </w:rPr>
              <w:t>Justification</w:t>
            </w:r>
          </w:p>
        </w:tc>
      </w:tr>
      <w:tr w:rsidR="00524D2A" w:rsidRPr="008C4915" w:rsidTr="00524D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2A" w:rsidRPr="008C4915" w:rsidRDefault="00524D2A" w:rsidP="00F721E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2A" w:rsidRPr="008C4915" w:rsidRDefault="00524D2A" w:rsidP="00706C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2A" w:rsidRPr="008C4915" w:rsidRDefault="00524D2A" w:rsidP="00524D2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6C62" w:rsidRPr="008C4915" w:rsidRDefault="00706C62" w:rsidP="00706C62">
      <w:pPr>
        <w:keepNext/>
        <w:numPr>
          <w:ilvl w:val="0"/>
          <w:numId w:val="2"/>
        </w:numPr>
        <w:spacing w:before="240" w:after="120" w:line="276" w:lineRule="auto"/>
        <w:ind w:left="284" w:hanging="284"/>
        <w:outlineLvl w:val="0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8C4915">
        <w:rPr>
          <w:rFonts w:ascii="Arial" w:hAnsi="Arial" w:cs="Arial"/>
          <w:b/>
          <w:bCs/>
          <w:caps/>
          <w:sz w:val="22"/>
          <w:szCs w:val="22"/>
          <w:u w:val="single"/>
        </w:rPr>
        <w:t>Synthèse RETEX candidats</w:t>
      </w:r>
    </w:p>
    <w:p w:rsidR="00706C62" w:rsidRPr="008C4915" w:rsidRDefault="00706C62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t>Points forts</w:t>
      </w:r>
    </w:p>
    <w:p w:rsidR="00706C62" w:rsidRPr="008C4915" w:rsidRDefault="00706C62" w:rsidP="00706C62">
      <w:pPr>
        <w:jc w:val="both"/>
        <w:rPr>
          <w:rFonts w:ascii="Arial" w:hAnsi="Arial" w:cs="Arial"/>
          <w:sz w:val="22"/>
          <w:szCs w:val="22"/>
        </w:rPr>
      </w:pPr>
    </w:p>
    <w:p w:rsidR="00706C62" w:rsidRPr="008C4915" w:rsidRDefault="00706C62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t>Axes d’amélioration</w:t>
      </w:r>
    </w:p>
    <w:p w:rsidR="00706C62" w:rsidRPr="008C4915" w:rsidRDefault="00706C62" w:rsidP="00706C62">
      <w:pPr>
        <w:jc w:val="both"/>
        <w:rPr>
          <w:rFonts w:ascii="Arial" w:hAnsi="Arial" w:cs="Arial"/>
          <w:sz w:val="22"/>
          <w:szCs w:val="22"/>
        </w:rPr>
      </w:pPr>
    </w:p>
    <w:p w:rsidR="00706C62" w:rsidRPr="008C4915" w:rsidRDefault="00706C62" w:rsidP="00706C62">
      <w:pPr>
        <w:keepNext/>
        <w:numPr>
          <w:ilvl w:val="0"/>
          <w:numId w:val="2"/>
        </w:numPr>
        <w:spacing w:before="240" w:after="120" w:line="276" w:lineRule="auto"/>
        <w:ind w:left="284" w:hanging="284"/>
        <w:outlineLvl w:val="0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8C4915">
        <w:rPr>
          <w:rFonts w:ascii="Arial" w:hAnsi="Arial" w:cs="Arial"/>
          <w:b/>
          <w:bCs/>
          <w:caps/>
          <w:sz w:val="22"/>
          <w:szCs w:val="22"/>
          <w:u w:val="single"/>
        </w:rPr>
        <w:t>Propositions du chef de stage</w:t>
      </w:r>
    </w:p>
    <w:p w:rsidR="00706C62" w:rsidRPr="008C4915" w:rsidRDefault="00706C62" w:rsidP="00706C62">
      <w:pPr>
        <w:rPr>
          <w:rFonts w:ascii="Arial" w:hAnsi="Arial" w:cs="Arial"/>
          <w:sz w:val="22"/>
          <w:szCs w:val="22"/>
        </w:rPr>
      </w:pPr>
      <w:r w:rsidRPr="008C4915">
        <w:rPr>
          <w:rFonts w:ascii="Arial" w:hAnsi="Arial" w:cs="Arial"/>
          <w:sz w:val="22"/>
          <w:szCs w:val="22"/>
        </w:rPr>
        <w:t>Proposition 1</w:t>
      </w:r>
    </w:p>
    <w:p w:rsidR="00706C62" w:rsidRDefault="00706C62" w:rsidP="00706C62">
      <w:pPr>
        <w:jc w:val="both"/>
        <w:rPr>
          <w:rFonts w:ascii="Arial" w:hAnsi="Arial" w:cs="Arial"/>
          <w:sz w:val="22"/>
          <w:szCs w:val="22"/>
        </w:rPr>
      </w:pPr>
    </w:p>
    <w:p w:rsidR="00524D2A" w:rsidRDefault="00524D2A" w:rsidP="00706C62">
      <w:pPr>
        <w:jc w:val="both"/>
        <w:rPr>
          <w:rFonts w:ascii="Arial" w:hAnsi="Arial" w:cs="Arial"/>
          <w:sz w:val="22"/>
          <w:szCs w:val="22"/>
        </w:rPr>
      </w:pPr>
    </w:p>
    <w:p w:rsidR="00524D2A" w:rsidRDefault="00524D2A" w:rsidP="00706C62">
      <w:pPr>
        <w:jc w:val="both"/>
        <w:rPr>
          <w:rFonts w:ascii="Arial" w:hAnsi="Arial" w:cs="Arial"/>
          <w:sz w:val="22"/>
          <w:szCs w:val="22"/>
        </w:rPr>
      </w:pPr>
    </w:p>
    <w:p w:rsidR="00524D2A" w:rsidRPr="00524D2A" w:rsidRDefault="00524D2A" w:rsidP="00706C62">
      <w:pPr>
        <w:jc w:val="both"/>
        <w:rPr>
          <w:rFonts w:ascii="Arial" w:hAnsi="Arial" w:cs="Arial"/>
          <w:sz w:val="22"/>
          <w:szCs w:val="22"/>
          <w:u w:val="single"/>
        </w:rPr>
      </w:pPr>
      <w:r w:rsidRPr="00524D2A">
        <w:rPr>
          <w:rFonts w:ascii="Arial" w:hAnsi="Arial" w:cs="Arial"/>
          <w:sz w:val="22"/>
          <w:szCs w:val="22"/>
          <w:u w:val="single"/>
        </w:rPr>
        <w:t xml:space="preserve">Avis du </w:t>
      </w:r>
      <w:r w:rsidR="002A2D4C">
        <w:rPr>
          <w:rFonts w:ascii="Arial" w:hAnsi="Arial" w:cs="Arial"/>
          <w:sz w:val="22"/>
          <w:szCs w:val="22"/>
          <w:u w:val="single"/>
        </w:rPr>
        <w:t>c</w:t>
      </w:r>
      <w:r w:rsidR="002A2D4C" w:rsidRPr="002A2D4C">
        <w:rPr>
          <w:rFonts w:ascii="Arial" w:hAnsi="Arial" w:cs="Arial"/>
          <w:sz w:val="22"/>
          <w:szCs w:val="22"/>
          <w:u w:val="single"/>
        </w:rPr>
        <w:t>hef du département ingénierie de la formation</w:t>
      </w:r>
    </w:p>
    <w:p w:rsidR="004B6020" w:rsidRDefault="004B6020" w:rsidP="00706C62">
      <w:pPr>
        <w:jc w:val="both"/>
        <w:rPr>
          <w:rFonts w:ascii="Arial" w:hAnsi="Arial" w:cs="Arial"/>
          <w:sz w:val="22"/>
          <w:szCs w:val="22"/>
        </w:rPr>
      </w:pPr>
    </w:p>
    <w:p w:rsidR="00524D2A" w:rsidRDefault="00524D2A" w:rsidP="00706C62">
      <w:pPr>
        <w:jc w:val="both"/>
        <w:rPr>
          <w:rFonts w:ascii="Arial" w:hAnsi="Arial" w:cs="Arial"/>
          <w:sz w:val="22"/>
          <w:szCs w:val="22"/>
        </w:rPr>
      </w:pPr>
    </w:p>
    <w:p w:rsidR="00524D2A" w:rsidRDefault="00524D2A" w:rsidP="00706C62">
      <w:pPr>
        <w:jc w:val="both"/>
        <w:rPr>
          <w:rFonts w:ascii="Arial" w:hAnsi="Arial" w:cs="Arial"/>
          <w:sz w:val="22"/>
          <w:szCs w:val="22"/>
        </w:rPr>
      </w:pPr>
    </w:p>
    <w:p w:rsidR="00524D2A" w:rsidRDefault="00524D2A" w:rsidP="00706C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706C62" w:rsidRPr="008C4915" w:rsidTr="00524D2A">
        <w:trPr>
          <w:trHeight w:val="1701"/>
        </w:trPr>
        <w:tc>
          <w:tcPr>
            <w:tcW w:w="10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62" w:rsidRPr="008C4915" w:rsidRDefault="00524D2A" w:rsidP="002A2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Décision</w:t>
            </w:r>
            <w:r w:rsidR="00706C62" w:rsidRPr="008C4915">
              <w:rPr>
                <w:rFonts w:ascii="Arial" w:hAnsi="Arial" w:cs="Arial"/>
                <w:sz w:val="22"/>
                <w:szCs w:val="22"/>
              </w:rPr>
              <w:t xml:space="preserve"> du </w:t>
            </w:r>
            <w:r w:rsidR="002A2D4C">
              <w:rPr>
                <w:rFonts w:ascii="Arial" w:hAnsi="Arial" w:cs="Arial"/>
                <w:sz w:val="22"/>
                <w:szCs w:val="22"/>
              </w:rPr>
              <w:t>c</w:t>
            </w:r>
            <w:r w:rsidR="002A2D4C" w:rsidRPr="002A2D4C">
              <w:rPr>
                <w:rFonts w:ascii="Arial" w:hAnsi="Arial" w:cs="Arial"/>
                <w:sz w:val="22"/>
                <w:szCs w:val="22"/>
              </w:rPr>
              <w:t xml:space="preserve">ommandant </w:t>
            </w:r>
            <w:r w:rsidR="002A2D4C">
              <w:rPr>
                <w:rFonts w:ascii="Arial" w:hAnsi="Arial" w:cs="Arial"/>
                <w:sz w:val="22"/>
                <w:szCs w:val="22"/>
              </w:rPr>
              <w:t>de l’ELPEO</w:t>
            </w:r>
          </w:p>
        </w:tc>
      </w:tr>
    </w:tbl>
    <w:p w:rsidR="00706C62" w:rsidRPr="008C4915" w:rsidRDefault="00706C62" w:rsidP="00706C62">
      <w:pPr>
        <w:rPr>
          <w:rFonts w:ascii="Arial" w:hAnsi="Arial" w:cs="Arial"/>
          <w:sz w:val="22"/>
          <w:szCs w:val="22"/>
        </w:rPr>
      </w:pPr>
    </w:p>
    <w:p w:rsidR="00706C62" w:rsidRDefault="00706C62" w:rsidP="00706C62">
      <w:pPr>
        <w:rPr>
          <w:rFonts w:ascii="Arial" w:hAnsi="Arial" w:cs="Arial"/>
          <w:sz w:val="22"/>
          <w:szCs w:val="22"/>
        </w:rPr>
      </w:pPr>
    </w:p>
    <w:p w:rsidR="00706C62" w:rsidRPr="00706C62" w:rsidRDefault="00706C62" w:rsidP="00706C62">
      <w:pPr>
        <w:rPr>
          <w:rFonts w:ascii="Arial" w:hAnsi="Arial" w:cs="Arial"/>
        </w:rPr>
      </w:pPr>
      <w:r w:rsidRPr="00706C62">
        <w:rPr>
          <w:rFonts w:ascii="Arial" w:hAnsi="Arial" w:cs="Arial"/>
          <w:vertAlign w:val="superscript"/>
        </w:rPr>
        <w:br w:type="page"/>
      </w:r>
    </w:p>
    <w:p w:rsidR="005122FD" w:rsidRDefault="005122FD">
      <w:r w:rsidRPr="008C4915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-109220</wp:posOffset>
                </wp:positionV>
                <wp:extent cx="2682875" cy="3514725"/>
                <wp:effectExtent l="0" t="0" r="41275" b="666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2875" cy="35147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6C62" w:rsidRPr="00706C62" w:rsidRDefault="00706C62" w:rsidP="00706C62">
                            <w:pPr>
                              <w:jc w:val="center"/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</w:pPr>
                            <w:r w:rsidRPr="00706C62">
                              <w:rPr>
                                <w:i/>
                                <w:color w:val="943634"/>
                                <w:sz w:val="22"/>
                                <w:szCs w:val="22"/>
                                <w:u w:val="single"/>
                              </w:rPr>
                              <w:t>Consignes d’utilisation</w:t>
                            </w:r>
                            <w:r w:rsidRPr="00706C62"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:rsidR="00706C62" w:rsidRPr="00706C62" w:rsidRDefault="00706C62" w:rsidP="00706C62">
                            <w:pPr>
                              <w:jc w:val="center"/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</w:pPr>
                          </w:p>
                          <w:p w:rsidR="00706C62" w:rsidRPr="00706C62" w:rsidRDefault="00706C62" w:rsidP="00706C62">
                            <w:pPr>
                              <w:jc w:val="both"/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</w:pPr>
                            <w:r w:rsidRPr="00706C62"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  <w:t>La présente fiche a pour objectifs de détailler le retour d’expérience relatif au déroulement de la formation et d’en tirer les enseignements pour progresser. Elle contribue directement à l’amélioration de la qualité de la formation.</w:t>
                            </w:r>
                          </w:p>
                          <w:p w:rsidR="00706C62" w:rsidRPr="00706C62" w:rsidRDefault="00706C62" w:rsidP="00706C62">
                            <w:pPr>
                              <w:jc w:val="both"/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</w:pPr>
                            <w:r w:rsidRPr="00706C62"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  <w:t>Elle est à renseigner à partir d’observations factuelles :</w:t>
                            </w:r>
                          </w:p>
                          <w:p w:rsidR="00706C62" w:rsidRPr="00706C62" w:rsidRDefault="00706C62" w:rsidP="00706C62">
                            <w:pPr>
                              <w:numPr>
                                <w:ilvl w:val="0"/>
                                <w:numId w:val="6"/>
                              </w:numPr>
                              <w:ind w:left="284" w:hanging="218"/>
                              <w:jc w:val="both"/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</w:pPr>
                            <w:r w:rsidRPr="00706C62"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  <w:t>points positifs qui méritent d’être soulignés, voire pérennisés ;</w:t>
                            </w:r>
                          </w:p>
                          <w:p w:rsidR="00706C62" w:rsidRPr="00706C62" w:rsidRDefault="00706C62" w:rsidP="00706C62">
                            <w:pPr>
                              <w:numPr>
                                <w:ilvl w:val="0"/>
                                <w:numId w:val="6"/>
                              </w:numPr>
                              <w:ind w:left="284" w:hanging="218"/>
                              <w:jc w:val="both"/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</w:pPr>
                            <w:r w:rsidRPr="00706C62"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  <w:t xml:space="preserve">dysfonctionnements qu’il convient d’éviter de reproduire et </w:t>
                            </w:r>
                            <w:r w:rsidR="005122FD"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  <w:t>axes d’amélioration à proposer.</w:t>
                            </w:r>
                          </w:p>
                          <w:p w:rsidR="00706C62" w:rsidRPr="00706C62" w:rsidRDefault="00706C62" w:rsidP="00706C62">
                            <w:pPr>
                              <w:jc w:val="both"/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</w:pPr>
                            <w:r w:rsidRPr="00706C62"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  <w:t xml:space="preserve">En l’absence de RETEX indiquer « NEANT ». </w:t>
                            </w:r>
                          </w:p>
                          <w:p w:rsidR="00706C62" w:rsidRPr="005122FD" w:rsidRDefault="00706C62" w:rsidP="005122FD">
                            <w:pPr>
                              <w:jc w:val="both"/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</w:pPr>
                            <w:r w:rsidRPr="00706C62">
                              <w:rPr>
                                <w:i/>
                                <w:color w:val="943634"/>
                                <w:sz w:val="22"/>
                                <w:szCs w:val="22"/>
                              </w:rPr>
                              <w:t>Elle doit être renseignée au fur et à mesure du déroulement de la 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341.15pt;margin-top:-8.6pt;width:211.25pt;height:27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706C62" w:rsidRPr="00706C62" w:rsidRDefault="00706C62" w:rsidP="00706C62">
                      <w:pPr>
                        <w:jc w:val="center"/>
                        <w:rPr>
                          <w:i/>
                          <w:color w:val="943634"/>
                          <w:sz w:val="22"/>
                          <w:szCs w:val="22"/>
                        </w:rPr>
                      </w:pPr>
                      <w:r w:rsidRPr="00706C62">
                        <w:rPr>
                          <w:i/>
                          <w:color w:val="943634"/>
                          <w:sz w:val="22"/>
                          <w:szCs w:val="22"/>
                          <w:u w:val="single"/>
                        </w:rPr>
                        <w:t>Consignes d’utilisation</w:t>
                      </w:r>
                      <w:r w:rsidRPr="00706C62">
                        <w:rPr>
                          <w:i/>
                          <w:color w:val="943634"/>
                          <w:sz w:val="22"/>
                          <w:szCs w:val="22"/>
                        </w:rPr>
                        <w:t> :</w:t>
                      </w:r>
                    </w:p>
                    <w:p w:rsidR="00706C62" w:rsidRPr="00706C62" w:rsidRDefault="00706C62" w:rsidP="00706C62">
                      <w:pPr>
                        <w:jc w:val="center"/>
                        <w:rPr>
                          <w:i/>
                          <w:color w:val="943634"/>
                          <w:sz w:val="22"/>
                          <w:szCs w:val="22"/>
                        </w:rPr>
                      </w:pPr>
                    </w:p>
                    <w:p w:rsidR="00706C62" w:rsidRPr="00706C62" w:rsidRDefault="00706C62" w:rsidP="00706C62">
                      <w:pPr>
                        <w:jc w:val="both"/>
                        <w:rPr>
                          <w:i/>
                          <w:color w:val="943634"/>
                          <w:sz w:val="22"/>
                          <w:szCs w:val="22"/>
                        </w:rPr>
                      </w:pPr>
                      <w:r w:rsidRPr="00706C62">
                        <w:rPr>
                          <w:i/>
                          <w:color w:val="943634"/>
                          <w:sz w:val="22"/>
                          <w:szCs w:val="22"/>
                        </w:rPr>
                        <w:t>La présente fiche a pour objectifs de détailler le retour d’expérience relatif au déroulement de la formation et d’en tirer les enseignements pour progresser. Elle contribue directement à l’amélioration de la qualité de la formation.</w:t>
                      </w:r>
                    </w:p>
                    <w:p w:rsidR="00706C62" w:rsidRPr="00706C62" w:rsidRDefault="00706C62" w:rsidP="00706C62">
                      <w:pPr>
                        <w:jc w:val="both"/>
                        <w:rPr>
                          <w:i/>
                          <w:color w:val="943634"/>
                          <w:sz w:val="22"/>
                          <w:szCs w:val="22"/>
                        </w:rPr>
                      </w:pPr>
                      <w:r w:rsidRPr="00706C62">
                        <w:rPr>
                          <w:i/>
                          <w:color w:val="943634"/>
                          <w:sz w:val="22"/>
                          <w:szCs w:val="22"/>
                        </w:rPr>
                        <w:t>Elle est à renseigner à partir d’observations factuelles :</w:t>
                      </w:r>
                    </w:p>
                    <w:p w:rsidR="00706C62" w:rsidRPr="00706C62" w:rsidRDefault="00706C62" w:rsidP="00706C62">
                      <w:pPr>
                        <w:numPr>
                          <w:ilvl w:val="0"/>
                          <w:numId w:val="6"/>
                        </w:numPr>
                        <w:ind w:left="284" w:hanging="218"/>
                        <w:jc w:val="both"/>
                        <w:rPr>
                          <w:i/>
                          <w:color w:val="943634"/>
                          <w:sz w:val="22"/>
                          <w:szCs w:val="22"/>
                        </w:rPr>
                      </w:pPr>
                      <w:proofErr w:type="gramStart"/>
                      <w:r w:rsidRPr="00706C62">
                        <w:rPr>
                          <w:i/>
                          <w:color w:val="943634"/>
                          <w:sz w:val="22"/>
                          <w:szCs w:val="22"/>
                        </w:rPr>
                        <w:t>points</w:t>
                      </w:r>
                      <w:proofErr w:type="gramEnd"/>
                      <w:r w:rsidRPr="00706C62">
                        <w:rPr>
                          <w:i/>
                          <w:color w:val="943634"/>
                          <w:sz w:val="22"/>
                          <w:szCs w:val="22"/>
                        </w:rPr>
                        <w:t xml:space="preserve"> positifs qui méritent d’être soulignés, voire pérennisés ;</w:t>
                      </w:r>
                    </w:p>
                    <w:p w:rsidR="00706C62" w:rsidRPr="00706C62" w:rsidRDefault="00706C62" w:rsidP="00706C62">
                      <w:pPr>
                        <w:numPr>
                          <w:ilvl w:val="0"/>
                          <w:numId w:val="6"/>
                        </w:numPr>
                        <w:ind w:left="284" w:hanging="218"/>
                        <w:jc w:val="both"/>
                        <w:rPr>
                          <w:i/>
                          <w:color w:val="943634"/>
                          <w:sz w:val="22"/>
                          <w:szCs w:val="22"/>
                        </w:rPr>
                      </w:pPr>
                      <w:proofErr w:type="gramStart"/>
                      <w:r w:rsidRPr="00706C62">
                        <w:rPr>
                          <w:i/>
                          <w:color w:val="943634"/>
                          <w:sz w:val="22"/>
                          <w:szCs w:val="22"/>
                        </w:rPr>
                        <w:t>dysfonctionnements</w:t>
                      </w:r>
                      <w:proofErr w:type="gramEnd"/>
                      <w:r w:rsidRPr="00706C62">
                        <w:rPr>
                          <w:i/>
                          <w:color w:val="943634"/>
                          <w:sz w:val="22"/>
                          <w:szCs w:val="22"/>
                        </w:rPr>
                        <w:t xml:space="preserve"> qu’il convient d’éviter de reproduire et </w:t>
                      </w:r>
                      <w:r w:rsidR="005122FD">
                        <w:rPr>
                          <w:i/>
                          <w:color w:val="943634"/>
                          <w:sz w:val="22"/>
                          <w:szCs w:val="22"/>
                        </w:rPr>
                        <w:t>axes d’amélioration à proposer.</w:t>
                      </w:r>
                    </w:p>
                    <w:p w:rsidR="00706C62" w:rsidRPr="00706C62" w:rsidRDefault="00706C62" w:rsidP="00706C62">
                      <w:pPr>
                        <w:jc w:val="both"/>
                        <w:rPr>
                          <w:i/>
                          <w:color w:val="943634"/>
                          <w:sz w:val="22"/>
                          <w:szCs w:val="22"/>
                        </w:rPr>
                      </w:pPr>
                      <w:r w:rsidRPr="00706C62">
                        <w:rPr>
                          <w:i/>
                          <w:color w:val="943634"/>
                          <w:sz w:val="22"/>
                          <w:szCs w:val="22"/>
                        </w:rPr>
                        <w:t xml:space="preserve">En l’absence de RETEX indiquer « NEANT ». </w:t>
                      </w:r>
                    </w:p>
                    <w:p w:rsidR="00706C62" w:rsidRPr="005122FD" w:rsidRDefault="00706C62" w:rsidP="005122FD">
                      <w:pPr>
                        <w:jc w:val="both"/>
                        <w:rPr>
                          <w:i/>
                          <w:color w:val="943634"/>
                          <w:sz w:val="22"/>
                          <w:szCs w:val="22"/>
                        </w:rPr>
                      </w:pPr>
                      <w:r w:rsidRPr="00706C62">
                        <w:rPr>
                          <w:i/>
                          <w:color w:val="943634"/>
                          <w:sz w:val="22"/>
                          <w:szCs w:val="22"/>
                        </w:rPr>
                        <w:t>Elle doit être renseignée au fur et à mesure du déroulement de la formation.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7811"/>
      </w:tblGrid>
      <w:tr w:rsidR="00706C62" w:rsidRPr="008C4915" w:rsidTr="005122FD">
        <w:trPr>
          <w:trHeight w:hRule="exact" w:val="34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8C4915" w:rsidRDefault="00706C62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4915">
              <w:rPr>
                <w:rFonts w:ascii="Arial" w:hAnsi="Arial" w:cs="Arial"/>
                <w:b/>
                <w:sz w:val="22"/>
                <w:szCs w:val="22"/>
              </w:rPr>
              <w:t>Intitulé de la formation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8C4915" w:rsidRDefault="00706C62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6C62" w:rsidRPr="008C4915" w:rsidTr="005122FD">
        <w:trPr>
          <w:trHeight w:hRule="exact" w:val="34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8C4915" w:rsidRDefault="00706C62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4915">
              <w:rPr>
                <w:rFonts w:ascii="Arial" w:hAnsi="Arial" w:cs="Arial"/>
                <w:b/>
                <w:sz w:val="22"/>
                <w:szCs w:val="22"/>
              </w:rPr>
              <w:t>Dates de la formation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62" w:rsidRPr="008C4915" w:rsidRDefault="00706C62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6C62" w:rsidRPr="008C4915" w:rsidTr="005122FD">
        <w:trPr>
          <w:trHeight w:hRule="exact" w:val="34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8C4915" w:rsidRDefault="00706C62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4915">
              <w:rPr>
                <w:rFonts w:ascii="Arial" w:hAnsi="Arial" w:cs="Arial"/>
                <w:b/>
                <w:sz w:val="22"/>
                <w:szCs w:val="22"/>
              </w:rPr>
              <w:t>Chef de stage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C62" w:rsidRPr="008C4915" w:rsidRDefault="00706C62" w:rsidP="00706C62">
            <w:pPr>
              <w:rPr>
                <w:rFonts w:ascii="Arial" w:hAnsi="Arial" w:cs="Arial"/>
                <w:color w:val="943634"/>
                <w:sz w:val="22"/>
                <w:szCs w:val="22"/>
              </w:rPr>
            </w:pPr>
            <w:r w:rsidRPr="008C4915">
              <w:rPr>
                <w:rFonts w:ascii="Arial" w:hAnsi="Arial" w:cs="Arial"/>
                <w:i/>
                <w:color w:val="943634"/>
                <w:sz w:val="22"/>
                <w:szCs w:val="22"/>
              </w:rPr>
              <w:t>Grade, Nom, Prénom</w:t>
            </w:r>
          </w:p>
        </w:tc>
      </w:tr>
      <w:tr w:rsidR="00F87816" w:rsidRPr="008C4915" w:rsidTr="005122FD">
        <w:trPr>
          <w:trHeight w:hRule="exact" w:val="34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16" w:rsidRPr="00E61B09" w:rsidRDefault="00F87816" w:rsidP="00706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Date de rédaction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16" w:rsidRPr="008C4915" w:rsidRDefault="00F87816" w:rsidP="00706C62">
            <w:pPr>
              <w:rPr>
                <w:rFonts w:ascii="Arial" w:hAnsi="Arial" w:cs="Arial"/>
                <w:i/>
                <w:color w:val="943634"/>
                <w:sz w:val="22"/>
                <w:szCs w:val="22"/>
              </w:rPr>
            </w:pPr>
          </w:p>
        </w:tc>
      </w:tr>
    </w:tbl>
    <w:p w:rsidR="004B6020" w:rsidRPr="00F87816" w:rsidRDefault="004B6020" w:rsidP="004B6020">
      <w:pPr>
        <w:pStyle w:val="Titre1"/>
        <w:numPr>
          <w:ilvl w:val="0"/>
          <w:numId w:val="7"/>
        </w:numPr>
        <w:spacing w:before="240" w:after="120" w:line="276" w:lineRule="auto"/>
        <w:rPr>
          <w:rFonts w:ascii="Arial" w:hAnsi="Arial" w:cs="Arial"/>
          <w:caps/>
          <w:sz w:val="22"/>
          <w:szCs w:val="22"/>
          <w:u w:val="single"/>
        </w:rPr>
      </w:pPr>
      <w:r w:rsidRPr="00F87816">
        <w:rPr>
          <w:rFonts w:ascii="Arial" w:hAnsi="Arial" w:cs="Arial"/>
          <w:caps/>
          <w:sz w:val="22"/>
          <w:szCs w:val="22"/>
          <w:u w:val="single"/>
        </w:rPr>
        <w:t xml:space="preserve">organisation </w:t>
      </w:r>
      <w:r w:rsidR="00F87816" w:rsidRPr="00E61B09">
        <w:rPr>
          <w:rFonts w:ascii="Arial" w:hAnsi="Arial" w:cs="Arial"/>
          <w:caps/>
          <w:sz w:val="22"/>
          <w:szCs w:val="22"/>
          <w:u w:val="single"/>
        </w:rPr>
        <w:t xml:space="preserve">ADMINISTRATIVE </w:t>
      </w:r>
      <w:r w:rsidRPr="00F87816">
        <w:rPr>
          <w:rFonts w:ascii="Arial" w:hAnsi="Arial" w:cs="Arial"/>
          <w:caps/>
          <w:sz w:val="22"/>
          <w:szCs w:val="22"/>
          <w:u w:val="single"/>
        </w:rPr>
        <w:t>de la formation</w:t>
      </w:r>
    </w:p>
    <w:p w:rsidR="005122FD" w:rsidRDefault="00F87816" w:rsidP="00F87816">
      <w:pPr>
        <w:jc w:val="both"/>
        <w:rPr>
          <w:rFonts w:ascii="Arial" w:hAnsi="Arial" w:cs="Arial"/>
          <w:i/>
          <w:color w:val="943634"/>
          <w:sz w:val="22"/>
          <w:szCs w:val="22"/>
        </w:rPr>
      </w:pPr>
      <w:r w:rsidRPr="008C4915">
        <w:rPr>
          <w:rFonts w:ascii="Arial" w:hAnsi="Arial" w:cs="Arial"/>
          <w:i/>
          <w:color w:val="943634"/>
          <w:sz w:val="22"/>
          <w:szCs w:val="22"/>
        </w:rPr>
        <w:t xml:space="preserve">Ex : </w:t>
      </w:r>
      <w:r>
        <w:rPr>
          <w:rFonts w:ascii="Arial" w:hAnsi="Arial" w:cs="Arial"/>
          <w:i/>
          <w:color w:val="943634"/>
          <w:sz w:val="22"/>
          <w:szCs w:val="22"/>
        </w:rPr>
        <w:t xml:space="preserve">formalités d’accueil, suivi en cours de formation, </w:t>
      </w:r>
      <w:r w:rsidR="005122FD">
        <w:rPr>
          <w:rFonts w:ascii="Arial" w:hAnsi="Arial" w:cs="Arial"/>
          <w:i/>
          <w:color w:val="943634"/>
          <w:sz w:val="22"/>
          <w:szCs w:val="22"/>
        </w:rPr>
        <w:t>hébergement,</w:t>
      </w:r>
    </w:p>
    <w:p w:rsidR="00F87816" w:rsidRPr="008C4915" w:rsidRDefault="00F87816" w:rsidP="00F87816">
      <w:pPr>
        <w:jc w:val="both"/>
        <w:rPr>
          <w:rFonts w:ascii="Arial" w:hAnsi="Arial" w:cs="Arial"/>
          <w:i/>
          <w:color w:val="943634"/>
          <w:sz w:val="22"/>
          <w:szCs w:val="22"/>
        </w:rPr>
      </w:pPr>
      <w:r>
        <w:rPr>
          <w:rFonts w:ascii="Arial" w:hAnsi="Arial" w:cs="Arial"/>
          <w:i/>
          <w:color w:val="943634"/>
          <w:sz w:val="22"/>
          <w:szCs w:val="22"/>
        </w:rPr>
        <w:t>alimentation, habillement, etc.</w:t>
      </w:r>
    </w:p>
    <w:p w:rsidR="00F87816" w:rsidRDefault="00F87816" w:rsidP="00706C62">
      <w:pPr>
        <w:rPr>
          <w:rFonts w:ascii="Arial" w:hAnsi="Arial" w:cs="Arial"/>
          <w:sz w:val="22"/>
          <w:szCs w:val="22"/>
        </w:rPr>
      </w:pPr>
    </w:p>
    <w:p w:rsidR="00706C62" w:rsidRPr="00E61B09" w:rsidRDefault="00F87816" w:rsidP="00706C62">
      <w:pPr>
        <w:keepNext/>
        <w:numPr>
          <w:ilvl w:val="0"/>
          <w:numId w:val="2"/>
        </w:numPr>
        <w:spacing w:before="240" w:after="120" w:line="276" w:lineRule="auto"/>
        <w:ind w:left="284" w:hanging="284"/>
        <w:outlineLvl w:val="0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E61B09">
        <w:rPr>
          <w:rFonts w:ascii="Arial" w:hAnsi="Arial" w:cs="Arial"/>
          <w:b/>
          <w:bCs/>
          <w:caps/>
          <w:sz w:val="22"/>
          <w:szCs w:val="22"/>
          <w:u w:val="single"/>
        </w:rPr>
        <w:t>OUTILS PEDAGOGIQUES MIS A DISPOSITION</w:t>
      </w:r>
    </w:p>
    <w:p w:rsidR="00F87816" w:rsidRPr="008C4915" w:rsidRDefault="00F87816" w:rsidP="00F87816">
      <w:pPr>
        <w:jc w:val="both"/>
        <w:rPr>
          <w:rFonts w:ascii="Arial" w:hAnsi="Arial" w:cs="Arial"/>
          <w:i/>
          <w:color w:val="943634"/>
          <w:sz w:val="22"/>
          <w:szCs w:val="22"/>
        </w:rPr>
      </w:pPr>
      <w:r w:rsidRPr="008C4915">
        <w:rPr>
          <w:rFonts w:ascii="Arial" w:hAnsi="Arial" w:cs="Arial"/>
          <w:i/>
          <w:color w:val="943634"/>
          <w:sz w:val="22"/>
          <w:szCs w:val="22"/>
        </w:rPr>
        <w:t xml:space="preserve">Ex : </w:t>
      </w:r>
      <w:r>
        <w:rPr>
          <w:rFonts w:ascii="Arial" w:hAnsi="Arial" w:cs="Arial"/>
          <w:i/>
          <w:color w:val="943634"/>
          <w:sz w:val="22"/>
          <w:szCs w:val="22"/>
        </w:rPr>
        <w:t>emploi du temps type, cours, installations/équipements CIEP, etc.)</w:t>
      </w:r>
    </w:p>
    <w:p w:rsidR="00706C62" w:rsidRDefault="00706C62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t>Points forts</w:t>
      </w:r>
    </w:p>
    <w:p w:rsidR="00F87816" w:rsidRPr="008C4915" w:rsidRDefault="00F87816" w:rsidP="00F87816">
      <w:pPr>
        <w:spacing w:before="120" w:line="276" w:lineRule="auto"/>
        <w:outlineLvl w:val="1"/>
        <w:rPr>
          <w:rFonts w:ascii="Arial" w:hAnsi="Arial" w:cs="Arial"/>
          <w:b/>
          <w:bCs/>
          <w:noProof/>
          <w:sz w:val="22"/>
          <w:szCs w:val="22"/>
        </w:rPr>
      </w:pPr>
    </w:p>
    <w:p w:rsidR="00706C62" w:rsidRDefault="00706C62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t>Axes d’amélioration</w:t>
      </w:r>
    </w:p>
    <w:p w:rsidR="00706C62" w:rsidRPr="008C4915" w:rsidRDefault="00706C62" w:rsidP="00706C62">
      <w:pPr>
        <w:keepNext/>
        <w:numPr>
          <w:ilvl w:val="0"/>
          <w:numId w:val="2"/>
        </w:numPr>
        <w:spacing w:before="240" w:after="120" w:line="276" w:lineRule="auto"/>
        <w:ind w:left="284" w:hanging="284"/>
        <w:outlineLvl w:val="0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8C4915">
        <w:rPr>
          <w:rFonts w:ascii="Arial" w:hAnsi="Arial" w:cs="Arial"/>
          <w:b/>
          <w:bCs/>
          <w:caps/>
          <w:sz w:val="22"/>
          <w:szCs w:val="22"/>
          <w:u w:val="single"/>
        </w:rPr>
        <w:t>Application du programme de formation</w:t>
      </w:r>
    </w:p>
    <w:p w:rsidR="00706C62" w:rsidRPr="008C4915" w:rsidRDefault="00706C62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t>Taux de réalisation du programme par module</w:t>
      </w:r>
    </w:p>
    <w:p w:rsidR="00706C62" w:rsidRPr="008C4915" w:rsidRDefault="003D1FF7" w:rsidP="003D1FF7">
      <w:pPr>
        <w:spacing w:line="276" w:lineRule="auto"/>
        <w:rPr>
          <w:rFonts w:ascii="Arial" w:hAnsi="Arial" w:cs="Arial"/>
          <w:sz w:val="22"/>
          <w:szCs w:val="22"/>
        </w:rPr>
      </w:pPr>
      <w:r w:rsidRPr="008C4915">
        <w:rPr>
          <w:rFonts w:ascii="Arial" w:hAnsi="Arial" w:cs="Arial"/>
          <w:bCs/>
          <w:i/>
          <w:noProof/>
          <w:color w:val="943634"/>
          <w:sz w:val="22"/>
          <w:szCs w:val="22"/>
        </w:rPr>
        <w:t>Supprimer la ou les ligne(s) inutile(s)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2017"/>
        <w:gridCol w:w="2005"/>
        <w:gridCol w:w="2005"/>
      </w:tblGrid>
      <w:tr w:rsidR="00E61B09" w:rsidRPr="00E61B09" w:rsidTr="004B6020">
        <w:trPr>
          <w:trHeight w:hRule="exact" w:val="34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Module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0" w:rsidRPr="00E61B09" w:rsidRDefault="00670CCF" w:rsidP="00EA05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VH</w:t>
            </w:r>
            <w:r w:rsidR="004B6020" w:rsidRPr="00E61B09">
              <w:rPr>
                <w:rFonts w:ascii="Arial" w:hAnsi="Arial" w:cs="Arial"/>
                <w:b/>
                <w:sz w:val="22"/>
                <w:szCs w:val="22"/>
              </w:rPr>
              <w:t xml:space="preserve"> théorique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0" w:rsidRPr="00E61B09" w:rsidRDefault="00670CCF" w:rsidP="00670C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VH</w:t>
            </w:r>
            <w:r w:rsidR="004B6020" w:rsidRPr="00E61B09">
              <w:rPr>
                <w:rFonts w:ascii="Arial" w:hAnsi="Arial" w:cs="Arial"/>
                <w:b/>
                <w:sz w:val="22"/>
                <w:szCs w:val="22"/>
              </w:rPr>
              <w:t xml:space="preserve"> réalisé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% réalisé</w:t>
            </w:r>
          </w:p>
        </w:tc>
      </w:tr>
      <w:tr w:rsidR="00E61B09" w:rsidRPr="00E61B09" w:rsidTr="004B6020">
        <w:trPr>
          <w:trHeight w:hRule="exact" w:val="34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0" w:rsidRPr="00E61B09" w:rsidRDefault="004B6020" w:rsidP="0096614E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>Module Domaine général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4B6020">
        <w:trPr>
          <w:trHeight w:hRule="exact" w:val="34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0" w:rsidRPr="00E61B09" w:rsidRDefault="004B6020" w:rsidP="0096614E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>Module Formation militaire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4B6020">
        <w:trPr>
          <w:trHeight w:hRule="exact" w:val="525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0" w:rsidRPr="00E61B09" w:rsidRDefault="004B6020" w:rsidP="0096614E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>Module Connaissance des techniques pétrolières et logistique opérationnelle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4B6020">
        <w:trPr>
          <w:trHeight w:hRule="exact" w:val="34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0" w:rsidRPr="00E61B09" w:rsidRDefault="004B6020" w:rsidP="0096614E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>Module Gestion et administration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4B6020">
        <w:trPr>
          <w:trHeight w:hRule="exact" w:val="34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96614E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>Module Formation à la conduite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4B6020">
        <w:trPr>
          <w:trHeight w:hRule="exact" w:val="599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96614E" w:rsidP="0096614E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>Module</w:t>
            </w:r>
            <w:r w:rsidR="004B6020" w:rsidRPr="00E61B09">
              <w:rPr>
                <w:rFonts w:ascii="Arial" w:hAnsi="Arial" w:cs="Arial"/>
                <w:sz w:val="22"/>
                <w:szCs w:val="22"/>
              </w:rPr>
              <w:t xml:space="preserve"> Formation au transport de marchandises dangereuses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4B6020">
        <w:trPr>
          <w:trHeight w:hRule="exact" w:val="34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96614E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>Module Premiers secours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4B6020">
        <w:trPr>
          <w:trHeight w:hRule="exact" w:val="34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4E" w:rsidRPr="00E61B09" w:rsidRDefault="0096614E" w:rsidP="00EA0552">
            <w:pPr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>Module Transition énergétique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4E" w:rsidRPr="00E61B09" w:rsidRDefault="0096614E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4E" w:rsidRPr="00E61B09" w:rsidRDefault="0096614E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4E" w:rsidRPr="00E61B09" w:rsidRDefault="0096614E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09" w:rsidRPr="00E61B09" w:rsidTr="00D648DC">
        <w:trPr>
          <w:trHeight w:hRule="exact" w:val="34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1B09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6020" w:rsidRPr="00E61B09" w:rsidRDefault="004B6020" w:rsidP="00EA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6C62" w:rsidRPr="008C4915" w:rsidRDefault="00706C62" w:rsidP="00706C62">
      <w:pPr>
        <w:rPr>
          <w:rFonts w:ascii="Arial" w:hAnsi="Arial" w:cs="Arial"/>
          <w:sz w:val="22"/>
          <w:szCs w:val="22"/>
        </w:rPr>
      </w:pPr>
    </w:p>
    <w:p w:rsidR="001540CE" w:rsidRPr="008C4915" w:rsidRDefault="001540CE" w:rsidP="001540CE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t xml:space="preserve">Cours inscrits au programme </w:t>
      </w:r>
      <w:r w:rsidR="0096614E">
        <w:rPr>
          <w:rFonts w:ascii="Arial" w:hAnsi="Arial" w:cs="Arial"/>
          <w:b/>
          <w:bCs/>
          <w:noProof/>
          <w:sz w:val="22"/>
          <w:szCs w:val="22"/>
        </w:rPr>
        <w:t xml:space="preserve">et </w:t>
      </w:r>
      <w:r w:rsidRPr="008C4915">
        <w:rPr>
          <w:rFonts w:ascii="Arial" w:hAnsi="Arial" w:cs="Arial"/>
          <w:b/>
          <w:bCs/>
          <w:noProof/>
          <w:sz w:val="22"/>
          <w:szCs w:val="22"/>
        </w:rPr>
        <w:t>non réalisés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0"/>
        <w:gridCol w:w="1168"/>
        <w:gridCol w:w="4404"/>
      </w:tblGrid>
      <w:tr w:rsidR="00E61B09" w:rsidRPr="00E61B09" w:rsidTr="0096614E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14E" w:rsidRPr="00E61B09" w:rsidRDefault="0096614E" w:rsidP="00C41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N° et intitulé du cours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14E" w:rsidRPr="00E61B09" w:rsidRDefault="0096614E" w:rsidP="00C41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Volume horaire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C8" w:rsidRPr="00E61B09" w:rsidRDefault="007902C8" w:rsidP="007902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Justification</w:t>
            </w:r>
            <w:r w:rsidR="00B76538" w:rsidRPr="00E61B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61B0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B76538" w:rsidRPr="00E61B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61B09">
              <w:rPr>
                <w:rFonts w:ascii="Arial" w:hAnsi="Arial" w:cs="Arial"/>
                <w:b/>
                <w:sz w:val="22"/>
                <w:szCs w:val="22"/>
              </w:rPr>
              <w:t>Mesure</w:t>
            </w:r>
          </w:p>
          <w:p w:rsidR="0096614E" w:rsidRPr="00E61B09" w:rsidRDefault="007902C8" w:rsidP="007902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compensatoire prise</w:t>
            </w:r>
          </w:p>
        </w:tc>
      </w:tr>
      <w:tr w:rsidR="0096614E" w:rsidRPr="00E61B09" w:rsidTr="0096614E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E" w:rsidRPr="00E61B09" w:rsidRDefault="0096614E" w:rsidP="00C418A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E" w:rsidRPr="00E61B09" w:rsidRDefault="0096614E" w:rsidP="00C418A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E" w:rsidRPr="00E61B09" w:rsidRDefault="0096614E" w:rsidP="00C418A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22FD" w:rsidRPr="00E61B09" w:rsidRDefault="005122FD" w:rsidP="005122FD">
      <w:pPr>
        <w:spacing w:before="120" w:line="276" w:lineRule="auto"/>
        <w:outlineLvl w:val="1"/>
        <w:rPr>
          <w:rFonts w:ascii="Arial" w:hAnsi="Arial" w:cs="Arial"/>
          <w:bCs/>
          <w:noProof/>
          <w:sz w:val="22"/>
          <w:szCs w:val="22"/>
        </w:rPr>
      </w:pPr>
    </w:p>
    <w:p w:rsidR="001540CE" w:rsidRPr="00E61B09" w:rsidRDefault="007902C8" w:rsidP="001540CE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E61B09">
        <w:rPr>
          <w:rFonts w:ascii="Arial" w:hAnsi="Arial" w:cs="Arial"/>
          <w:b/>
          <w:bCs/>
          <w:noProof/>
          <w:sz w:val="22"/>
          <w:szCs w:val="22"/>
        </w:rPr>
        <w:t>Cours pour lesquels le volume horaire n’est pas respecté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9"/>
        <w:gridCol w:w="1015"/>
        <w:gridCol w:w="823"/>
        <w:gridCol w:w="3735"/>
      </w:tblGrid>
      <w:tr w:rsidR="00E61B09" w:rsidRPr="00E61B09" w:rsidTr="0096614E">
        <w:tc>
          <w:tcPr>
            <w:tcW w:w="5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14E" w:rsidRPr="00E61B09" w:rsidRDefault="0096614E" w:rsidP="00C41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N° et intitulé du cours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14E" w:rsidRPr="00E61B09" w:rsidRDefault="0096614E" w:rsidP="00C41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Volume horaire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14E" w:rsidRPr="00E61B09" w:rsidRDefault="007902C8" w:rsidP="00B765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Justification</w:t>
            </w:r>
          </w:p>
        </w:tc>
      </w:tr>
      <w:tr w:rsidR="00E61B09" w:rsidRPr="00E61B09" w:rsidTr="0096614E">
        <w:tc>
          <w:tcPr>
            <w:tcW w:w="5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14E" w:rsidRPr="00E61B09" w:rsidRDefault="0096614E" w:rsidP="00C418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14E" w:rsidRPr="00E61B09" w:rsidRDefault="0096614E" w:rsidP="00C41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Théo.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E" w:rsidRPr="00E61B09" w:rsidRDefault="0096614E" w:rsidP="00C41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Réal.</w:t>
            </w:r>
          </w:p>
        </w:tc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14E" w:rsidRPr="00E61B09" w:rsidRDefault="0096614E" w:rsidP="00C418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1B09" w:rsidRPr="00E61B09" w:rsidTr="0096614E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E" w:rsidRPr="00E61B09" w:rsidRDefault="0096614E" w:rsidP="00C418A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E" w:rsidRPr="00E61B09" w:rsidRDefault="0096614E" w:rsidP="00C418A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E" w:rsidRPr="00E61B09" w:rsidRDefault="0096614E" w:rsidP="00C418A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E" w:rsidRPr="00E61B09" w:rsidRDefault="0096614E" w:rsidP="00C418A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40CE" w:rsidRPr="008C4915" w:rsidRDefault="001540CE" w:rsidP="001540CE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lastRenderedPageBreak/>
        <w:t>Cours réalisés hors programme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0"/>
        <w:gridCol w:w="1159"/>
        <w:gridCol w:w="4413"/>
      </w:tblGrid>
      <w:tr w:rsidR="0096614E" w:rsidRPr="008C4915" w:rsidTr="0096614E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4E" w:rsidRPr="00E61B09" w:rsidRDefault="0096614E" w:rsidP="00C41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09">
              <w:rPr>
                <w:rFonts w:ascii="Arial" w:hAnsi="Arial" w:cs="Arial"/>
                <w:b/>
                <w:sz w:val="22"/>
                <w:szCs w:val="22"/>
              </w:rPr>
              <w:t>N° et intitulé du cours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14E" w:rsidRPr="008C4915" w:rsidRDefault="0096614E" w:rsidP="00C418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4915">
              <w:rPr>
                <w:rFonts w:ascii="Arial" w:hAnsi="Arial" w:cs="Arial"/>
                <w:b/>
                <w:sz w:val="22"/>
                <w:szCs w:val="22"/>
              </w:rPr>
              <w:t>Volume horaire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14E" w:rsidRPr="008C4915" w:rsidRDefault="007902C8" w:rsidP="00B765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4915">
              <w:rPr>
                <w:rFonts w:ascii="Arial" w:hAnsi="Arial" w:cs="Arial"/>
                <w:b/>
                <w:sz w:val="22"/>
                <w:szCs w:val="22"/>
              </w:rPr>
              <w:t>Justification</w:t>
            </w:r>
          </w:p>
        </w:tc>
      </w:tr>
      <w:tr w:rsidR="0096614E" w:rsidRPr="008C4915" w:rsidTr="0096614E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4E" w:rsidRPr="00E61B09" w:rsidRDefault="0096614E" w:rsidP="009661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06C62" w:rsidRPr="008C4915" w:rsidRDefault="00706C62" w:rsidP="005122FD">
      <w:pPr>
        <w:keepNext/>
        <w:numPr>
          <w:ilvl w:val="0"/>
          <w:numId w:val="2"/>
        </w:numPr>
        <w:spacing w:before="240" w:after="120" w:line="276" w:lineRule="auto"/>
        <w:ind w:left="284" w:hanging="284"/>
        <w:outlineLvl w:val="0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8C4915">
        <w:rPr>
          <w:rFonts w:ascii="Arial" w:hAnsi="Arial" w:cs="Arial"/>
          <w:b/>
          <w:bCs/>
          <w:caps/>
          <w:sz w:val="22"/>
          <w:szCs w:val="22"/>
          <w:u w:val="single"/>
        </w:rPr>
        <w:t>Synthèse RETEX candidats</w:t>
      </w:r>
    </w:p>
    <w:p w:rsidR="00706C62" w:rsidRPr="008C4915" w:rsidRDefault="00706C62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t>Points forts</w:t>
      </w:r>
    </w:p>
    <w:p w:rsidR="00706C62" w:rsidRPr="008C4915" w:rsidRDefault="00706C62" w:rsidP="00706C62">
      <w:pPr>
        <w:spacing w:line="276" w:lineRule="auto"/>
        <w:outlineLvl w:val="1"/>
        <w:rPr>
          <w:rFonts w:ascii="Arial" w:hAnsi="Arial" w:cs="Arial"/>
          <w:i/>
          <w:color w:val="943634"/>
          <w:sz w:val="22"/>
          <w:szCs w:val="22"/>
        </w:rPr>
      </w:pPr>
      <w:r w:rsidRPr="008C4915">
        <w:rPr>
          <w:rFonts w:ascii="Arial" w:hAnsi="Arial" w:cs="Arial"/>
          <w:i/>
          <w:color w:val="943634"/>
          <w:sz w:val="22"/>
          <w:szCs w:val="22"/>
        </w:rPr>
        <w:t>Par thématique</w:t>
      </w:r>
    </w:p>
    <w:p w:rsidR="00706C62" w:rsidRPr="008C4915" w:rsidRDefault="00706C62" w:rsidP="00706C62">
      <w:pPr>
        <w:numPr>
          <w:ilvl w:val="1"/>
          <w:numId w:val="2"/>
        </w:numPr>
        <w:spacing w:before="120" w:line="276" w:lineRule="auto"/>
        <w:ind w:left="360" w:hanging="360"/>
        <w:outlineLvl w:val="1"/>
        <w:rPr>
          <w:rFonts w:ascii="Arial" w:hAnsi="Arial" w:cs="Arial"/>
          <w:b/>
          <w:bCs/>
          <w:noProof/>
          <w:sz w:val="22"/>
          <w:szCs w:val="22"/>
        </w:rPr>
      </w:pPr>
      <w:r w:rsidRPr="008C4915">
        <w:rPr>
          <w:rFonts w:ascii="Arial" w:hAnsi="Arial" w:cs="Arial"/>
          <w:b/>
          <w:bCs/>
          <w:noProof/>
          <w:sz w:val="22"/>
          <w:szCs w:val="22"/>
        </w:rPr>
        <w:t>Axes d’amélioration</w:t>
      </w:r>
    </w:p>
    <w:p w:rsidR="00706C62" w:rsidRPr="008C4915" w:rsidRDefault="00706C62" w:rsidP="00706C62">
      <w:pPr>
        <w:spacing w:line="276" w:lineRule="auto"/>
        <w:outlineLvl w:val="1"/>
        <w:rPr>
          <w:rFonts w:ascii="Arial" w:hAnsi="Arial" w:cs="Arial"/>
          <w:i/>
          <w:color w:val="943634"/>
          <w:sz w:val="22"/>
          <w:szCs w:val="22"/>
        </w:rPr>
      </w:pPr>
      <w:r w:rsidRPr="008C4915">
        <w:rPr>
          <w:rFonts w:ascii="Arial" w:hAnsi="Arial" w:cs="Arial"/>
          <w:i/>
          <w:color w:val="943634"/>
          <w:sz w:val="22"/>
          <w:szCs w:val="22"/>
        </w:rPr>
        <w:t>Par thématique</w:t>
      </w:r>
    </w:p>
    <w:p w:rsidR="00706C62" w:rsidRPr="008C4915" w:rsidRDefault="00706C62" w:rsidP="00706C62">
      <w:pPr>
        <w:keepNext/>
        <w:numPr>
          <w:ilvl w:val="0"/>
          <w:numId w:val="2"/>
        </w:numPr>
        <w:spacing w:before="240" w:after="120" w:line="276" w:lineRule="auto"/>
        <w:ind w:left="284" w:hanging="284"/>
        <w:outlineLvl w:val="0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8C4915">
        <w:rPr>
          <w:rFonts w:ascii="Arial" w:hAnsi="Arial" w:cs="Arial"/>
          <w:b/>
          <w:bCs/>
          <w:caps/>
          <w:sz w:val="22"/>
          <w:szCs w:val="22"/>
          <w:u w:val="single"/>
        </w:rPr>
        <w:t>Propositions du chef de stage</w:t>
      </w:r>
    </w:p>
    <w:p w:rsidR="00706C62" w:rsidRPr="008C4915" w:rsidRDefault="00706C62" w:rsidP="00706C62">
      <w:pPr>
        <w:rPr>
          <w:rFonts w:ascii="Arial" w:hAnsi="Arial" w:cs="Arial"/>
          <w:sz w:val="22"/>
          <w:szCs w:val="22"/>
        </w:rPr>
      </w:pPr>
      <w:r w:rsidRPr="008C4915">
        <w:rPr>
          <w:rFonts w:ascii="Arial" w:hAnsi="Arial" w:cs="Arial"/>
          <w:sz w:val="22"/>
          <w:szCs w:val="22"/>
        </w:rPr>
        <w:t>Proposition 1</w:t>
      </w:r>
    </w:p>
    <w:p w:rsidR="00706C62" w:rsidRDefault="00706C62" w:rsidP="003D1FF7">
      <w:pPr>
        <w:spacing w:line="276" w:lineRule="auto"/>
        <w:rPr>
          <w:rFonts w:ascii="Arial" w:hAnsi="Arial" w:cs="Arial"/>
          <w:i/>
          <w:color w:val="943634"/>
          <w:sz w:val="22"/>
          <w:szCs w:val="22"/>
        </w:rPr>
      </w:pPr>
      <w:r w:rsidRPr="008C4915">
        <w:rPr>
          <w:rFonts w:ascii="Arial" w:hAnsi="Arial" w:cs="Arial"/>
          <w:i/>
          <w:color w:val="943634"/>
          <w:sz w:val="22"/>
          <w:szCs w:val="22"/>
        </w:rPr>
        <w:t>Développement de la proposition et court argumentaire</w:t>
      </w:r>
    </w:p>
    <w:p w:rsidR="005122FD" w:rsidRPr="005122FD" w:rsidRDefault="005122FD" w:rsidP="005122FD">
      <w:pPr>
        <w:jc w:val="both"/>
        <w:rPr>
          <w:rFonts w:ascii="Arial" w:hAnsi="Arial" w:cs="Arial"/>
          <w:sz w:val="22"/>
          <w:szCs w:val="22"/>
        </w:rPr>
      </w:pPr>
    </w:p>
    <w:p w:rsidR="005122FD" w:rsidRPr="005122FD" w:rsidRDefault="005122FD" w:rsidP="005122FD">
      <w:pPr>
        <w:jc w:val="both"/>
        <w:rPr>
          <w:rFonts w:ascii="Arial" w:hAnsi="Arial" w:cs="Arial"/>
          <w:sz w:val="22"/>
          <w:szCs w:val="22"/>
        </w:rPr>
      </w:pPr>
    </w:p>
    <w:p w:rsidR="005122FD" w:rsidRPr="005122FD" w:rsidRDefault="005122FD" w:rsidP="005122FD">
      <w:pPr>
        <w:jc w:val="both"/>
        <w:rPr>
          <w:rFonts w:ascii="Arial" w:hAnsi="Arial" w:cs="Arial"/>
          <w:sz w:val="22"/>
          <w:szCs w:val="22"/>
        </w:rPr>
      </w:pPr>
    </w:p>
    <w:p w:rsidR="0038640C" w:rsidRPr="00524D2A" w:rsidRDefault="0038640C" w:rsidP="0038640C">
      <w:pPr>
        <w:jc w:val="both"/>
        <w:rPr>
          <w:rFonts w:ascii="Arial" w:hAnsi="Arial" w:cs="Arial"/>
          <w:sz w:val="22"/>
          <w:szCs w:val="22"/>
          <w:u w:val="single"/>
        </w:rPr>
      </w:pPr>
      <w:r w:rsidRPr="00524D2A">
        <w:rPr>
          <w:rFonts w:ascii="Arial" w:hAnsi="Arial" w:cs="Arial"/>
          <w:sz w:val="22"/>
          <w:szCs w:val="22"/>
          <w:u w:val="single"/>
        </w:rPr>
        <w:t xml:space="preserve">Avis du </w:t>
      </w:r>
      <w:r>
        <w:rPr>
          <w:rFonts w:ascii="Arial" w:hAnsi="Arial" w:cs="Arial"/>
          <w:sz w:val="22"/>
          <w:szCs w:val="22"/>
          <w:u w:val="single"/>
        </w:rPr>
        <w:t>c</w:t>
      </w:r>
      <w:r w:rsidRPr="002A2D4C">
        <w:rPr>
          <w:rFonts w:ascii="Arial" w:hAnsi="Arial" w:cs="Arial"/>
          <w:sz w:val="22"/>
          <w:szCs w:val="22"/>
          <w:u w:val="single"/>
        </w:rPr>
        <w:t>hef du département ingénierie de la formation</w:t>
      </w:r>
    </w:p>
    <w:p w:rsidR="005122FD" w:rsidRDefault="005122FD" w:rsidP="005122FD">
      <w:pPr>
        <w:jc w:val="both"/>
        <w:rPr>
          <w:rFonts w:ascii="Arial" w:hAnsi="Arial" w:cs="Arial"/>
          <w:sz w:val="22"/>
          <w:szCs w:val="22"/>
        </w:rPr>
      </w:pPr>
    </w:p>
    <w:p w:rsidR="005122FD" w:rsidRDefault="005122FD" w:rsidP="005122F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122FD" w:rsidRDefault="005122FD" w:rsidP="005122FD">
      <w:pPr>
        <w:jc w:val="both"/>
        <w:rPr>
          <w:rFonts w:ascii="Arial" w:hAnsi="Arial" w:cs="Arial"/>
          <w:sz w:val="22"/>
          <w:szCs w:val="22"/>
        </w:rPr>
      </w:pPr>
    </w:p>
    <w:p w:rsidR="005122FD" w:rsidRDefault="005122FD" w:rsidP="005122FD">
      <w:pPr>
        <w:jc w:val="both"/>
        <w:rPr>
          <w:rFonts w:ascii="Arial" w:hAnsi="Arial" w:cs="Arial"/>
          <w:sz w:val="22"/>
          <w:szCs w:val="22"/>
        </w:rPr>
      </w:pPr>
    </w:p>
    <w:p w:rsidR="00706C62" w:rsidRPr="008C4915" w:rsidRDefault="00706C62" w:rsidP="00706C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706C62" w:rsidRPr="008C4915" w:rsidTr="00706C62">
        <w:trPr>
          <w:trHeight w:val="1701"/>
        </w:trPr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62" w:rsidRPr="008C4915" w:rsidRDefault="0038640C" w:rsidP="00706C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Décision</w:t>
            </w:r>
            <w:r w:rsidRPr="008C4915">
              <w:rPr>
                <w:rFonts w:ascii="Arial" w:hAnsi="Arial" w:cs="Arial"/>
                <w:sz w:val="22"/>
                <w:szCs w:val="22"/>
              </w:rPr>
              <w:t xml:space="preserve"> du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A2D4C">
              <w:rPr>
                <w:rFonts w:ascii="Arial" w:hAnsi="Arial" w:cs="Arial"/>
                <w:sz w:val="22"/>
                <w:szCs w:val="22"/>
              </w:rPr>
              <w:t xml:space="preserve">ommandant </w:t>
            </w:r>
            <w:r>
              <w:rPr>
                <w:rFonts w:ascii="Arial" w:hAnsi="Arial" w:cs="Arial"/>
                <w:sz w:val="22"/>
                <w:szCs w:val="22"/>
              </w:rPr>
              <w:t>de l’ELPEO</w:t>
            </w:r>
          </w:p>
        </w:tc>
      </w:tr>
    </w:tbl>
    <w:p w:rsidR="00706C62" w:rsidRPr="008C4915" w:rsidRDefault="00706C62" w:rsidP="00706C62">
      <w:pPr>
        <w:rPr>
          <w:rFonts w:ascii="Arial" w:hAnsi="Arial" w:cs="Arial"/>
          <w:sz w:val="22"/>
          <w:szCs w:val="22"/>
        </w:rPr>
      </w:pPr>
    </w:p>
    <w:p w:rsidR="00706C62" w:rsidRPr="008C4915" w:rsidRDefault="00706C62" w:rsidP="00706C62">
      <w:pPr>
        <w:rPr>
          <w:rFonts w:ascii="Arial" w:hAnsi="Arial" w:cs="Arial"/>
          <w:sz w:val="22"/>
          <w:szCs w:val="22"/>
        </w:rPr>
      </w:pPr>
    </w:p>
    <w:p w:rsidR="00706C62" w:rsidRPr="008C4915" w:rsidRDefault="00706C62" w:rsidP="00706C62">
      <w:pPr>
        <w:rPr>
          <w:rFonts w:ascii="Arial" w:hAnsi="Arial" w:cs="Arial"/>
          <w:sz w:val="22"/>
          <w:szCs w:val="22"/>
          <w:vertAlign w:val="superscript"/>
        </w:rPr>
      </w:pPr>
    </w:p>
    <w:sectPr w:rsidR="00706C62" w:rsidRPr="008C4915" w:rsidSect="001043E5">
      <w:headerReference w:type="default" r:id="rId8"/>
      <w:footerReference w:type="default" r:id="rId9"/>
      <w:pgSz w:w="11906" w:h="16838" w:code="9"/>
      <w:pgMar w:top="567" w:right="567" w:bottom="567" w:left="73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64" w:rsidRDefault="00FD0A64">
      <w:r>
        <w:separator/>
      </w:r>
    </w:p>
  </w:endnote>
  <w:endnote w:type="continuationSeparator" w:id="0">
    <w:p w:rsidR="00FD0A64" w:rsidRDefault="00FD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D8" w:rsidRPr="00D648DC" w:rsidRDefault="000522D8" w:rsidP="000522D8">
    <w:pPr>
      <w:pStyle w:val="Pieddepage"/>
      <w:jc w:val="right"/>
      <w:rPr>
        <w:b/>
      </w:rPr>
    </w:pP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>
      <w:rPr>
        <w:rStyle w:val="Numrodepage"/>
        <w:sz w:val="20"/>
      </w:rPr>
      <w:fldChar w:fldCharType="separate"/>
    </w:r>
    <w:r w:rsidR="0038640C">
      <w:rPr>
        <w:rStyle w:val="Numrodepage"/>
        <w:noProof/>
        <w:sz w:val="20"/>
      </w:rPr>
      <w:t>3</w:t>
    </w:r>
    <w:r>
      <w:rPr>
        <w:rStyle w:val="Numrodepage"/>
        <w:sz w:val="20"/>
      </w:rPr>
      <w:fldChar w:fldCharType="end"/>
    </w:r>
    <w:r>
      <w:rPr>
        <w:rStyle w:val="Numrodepage"/>
        <w:sz w:val="20"/>
      </w:rPr>
      <w:t>/</w:t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NUMPAGES </w:instrText>
    </w:r>
    <w:r>
      <w:rPr>
        <w:rStyle w:val="Numrodepage"/>
        <w:sz w:val="20"/>
      </w:rPr>
      <w:fldChar w:fldCharType="separate"/>
    </w:r>
    <w:r w:rsidR="0038640C">
      <w:rPr>
        <w:rStyle w:val="Numrodepage"/>
        <w:noProof/>
        <w:sz w:val="20"/>
      </w:rPr>
      <w:t>4</w:t>
    </w:r>
    <w:r>
      <w:rPr>
        <w:rStyle w:val="Numrodepag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64" w:rsidRDefault="00FD0A64">
      <w:r>
        <w:separator/>
      </w:r>
    </w:p>
  </w:footnote>
  <w:footnote w:type="continuationSeparator" w:id="0">
    <w:p w:rsidR="00FD0A64" w:rsidRDefault="00FD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2"/>
      <w:gridCol w:w="2451"/>
      <w:gridCol w:w="2889"/>
      <w:gridCol w:w="4230"/>
    </w:tblGrid>
    <w:tr w:rsidR="002754C1" w:rsidRPr="007769D6" w:rsidTr="001561E1">
      <w:trPr>
        <w:cantSplit/>
        <w:trHeight w:val="380"/>
      </w:trPr>
      <w:tc>
        <w:tcPr>
          <w:tcW w:w="482" w:type="pct"/>
          <w:vMerge w:val="restart"/>
          <w:vAlign w:val="center"/>
        </w:tcPr>
        <w:p w:rsidR="002754C1" w:rsidRPr="002754C1" w:rsidRDefault="002754C1" w:rsidP="001561E1">
          <w:pPr>
            <w:pStyle w:val="Titre4"/>
            <w:spacing w:before="80" w:line="276" w:lineRule="auto"/>
            <w:ind w:right="3839"/>
            <w:rPr>
              <w:rFonts w:ascii="Arial" w:hAnsi="Arial" w:cs="Arial"/>
              <w:lang w:val="en-GB"/>
            </w:rPr>
          </w:pPr>
        </w:p>
      </w:tc>
      <w:tc>
        <w:tcPr>
          <w:tcW w:w="4518" w:type="pct"/>
          <w:gridSpan w:val="3"/>
          <w:vAlign w:val="center"/>
        </w:tcPr>
        <w:p w:rsidR="002754C1" w:rsidRPr="002754C1" w:rsidRDefault="002754C1" w:rsidP="00FF75BA">
          <w:pPr>
            <w:pStyle w:val="Titre4"/>
            <w:spacing w:before="80" w:line="276" w:lineRule="auto"/>
            <w:ind w:right="-26"/>
            <w:rPr>
              <w:rFonts w:ascii="Arial" w:hAnsi="Arial" w:cs="Arial"/>
              <w:lang w:val="en-GB"/>
            </w:rPr>
          </w:pPr>
          <w:r w:rsidRPr="002754C1">
            <w:rPr>
              <w:rFonts w:ascii="Arial" w:hAnsi="Arial" w:cs="Arial"/>
              <w:lang w:val="en-GB"/>
            </w:rPr>
            <w:t>SERVICE DE L’</w:t>
          </w:r>
          <w:r w:rsidR="00FF75BA">
            <w:rPr>
              <w:rFonts w:ascii="Arial" w:hAnsi="Arial" w:cs="Arial"/>
              <w:lang w:val="en-GB"/>
            </w:rPr>
            <w:t>ÉNERGIE OPÉ</w:t>
          </w:r>
          <w:r w:rsidRPr="002754C1">
            <w:rPr>
              <w:rFonts w:ascii="Arial" w:hAnsi="Arial" w:cs="Arial"/>
              <w:lang w:val="en-GB"/>
            </w:rPr>
            <w:t>RATIONNELLE</w:t>
          </w:r>
        </w:p>
      </w:tc>
    </w:tr>
    <w:tr w:rsidR="002754C1" w:rsidTr="001561E1">
      <w:trPr>
        <w:trHeight w:val="218"/>
      </w:trPr>
      <w:tc>
        <w:tcPr>
          <w:tcW w:w="482" w:type="pct"/>
          <w:vMerge/>
          <w:shd w:val="clear" w:color="auto" w:fill="auto"/>
          <w:vAlign w:val="center"/>
        </w:tcPr>
        <w:p w:rsidR="002754C1" w:rsidRPr="00BE4911" w:rsidRDefault="002754C1" w:rsidP="00BE4911">
          <w:pPr>
            <w:spacing w:line="276" w:lineRule="auto"/>
            <w:jc w:val="center"/>
            <w:rPr>
              <w:rFonts w:ascii="Times New Roman Gras" w:hAnsi="Times New Roman Gras"/>
              <w:b/>
              <w:caps/>
            </w:rPr>
          </w:pPr>
        </w:p>
      </w:tc>
      <w:tc>
        <w:tcPr>
          <w:tcW w:w="4518" w:type="pct"/>
          <w:gridSpan w:val="3"/>
          <w:shd w:val="clear" w:color="auto" w:fill="auto"/>
          <w:vAlign w:val="center"/>
        </w:tcPr>
        <w:p w:rsidR="002754C1" w:rsidRPr="002754C1" w:rsidRDefault="00706C62" w:rsidP="00BE4911">
          <w:pPr>
            <w:spacing w:line="276" w:lineRule="auto"/>
            <w:jc w:val="center"/>
            <w:rPr>
              <w:rFonts w:ascii="Arial" w:hAnsi="Arial" w:cs="Arial"/>
              <w:b/>
              <w:caps/>
            </w:rPr>
          </w:pPr>
          <w:r>
            <w:rPr>
              <w:rFonts w:ascii="Arial" w:hAnsi="Arial" w:cs="Arial"/>
              <w:b/>
              <w:caps/>
            </w:rPr>
            <w:t>FORMER</w:t>
          </w:r>
        </w:p>
      </w:tc>
    </w:tr>
    <w:tr w:rsidR="002754C1" w:rsidTr="002754C1">
      <w:trPr>
        <w:trHeight w:val="332"/>
      </w:trPr>
      <w:tc>
        <w:tcPr>
          <w:tcW w:w="482" w:type="pct"/>
          <w:vMerge/>
          <w:shd w:val="clear" w:color="auto" w:fill="auto"/>
          <w:vAlign w:val="center"/>
        </w:tcPr>
        <w:p w:rsidR="002754C1" w:rsidRDefault="002754C1" w:rsidP="00D90565">
          <w:pPr>
            <w:jc w:val="center"/>
          </w:pPr>
        </w:p>
      </w:tc>
      <w:tc>
        <w:tcPr>
          <w:tcW w:w="1157" w:type="pct"/>
          <w:shd w:val="clear" w:color="auto" w:fill="auto"/>
          <w:vAlign w:val="center"/>
        </w:tcPr>
        <w:p w:rsidR="002754C1" w:rsidRPr="002754C1" w:rsidRDefault="00706C62" w:rsidP="00D9056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FORM-RH/QUAL/FORM-08</w:t>
          </w:r>
        </w:p>
      </w:tc>
      <w:tc>
        <w:tcPr>
          <w:tcW w:w="1364" w:type="pct"/>
          <w:shd w:val="clear" w:color="auto" w:fill="auto"/>
          <w:vAlign w:val="center"/>
        </w:tcPr>
        <w:p w:rsidR="002754C1" w:rsidRPr="002754C1" w:rsidRDefault="002754C1" w:rsidP="00745ED1">
          <w:pPr>
            <w:jc w:val="center"/>
            <w:rPr>
              <w:rFonts w:ascii="Arial" w:hAnsi="Arial" w:cs="Arial"/>
            </w:rPr>
          </w:pPr>
          <w:r w:rsidRPr="002754C1">
            <w:rPr>
              <w:rFonts w:ascii="Arial" w:hAnsi="Arial" w:cs="Arial"/>
            </w:rPr>
            <w:t xml:space="preserve">Édition n° </w:t>
          </w:r>
          <w:r w:rsidR="00E61B09">
            <w:rPr>
              <w:rFonts w:ascii="Arial" w:hAnsi="Arial" w:cs="Arial"/>
            </w:rPr>
            <w:t>6</w:t>
          </w:r>
        </w:p>
      </w:tc>
      <w:tc>
        <w:tcPr>
          <w:tcW w:w="1997" w:type="pct"/>
          <w:vAlign w:val="center"/>
        </w:tcPr>
        <w:p w:rsidR="002754C1" w:rsidRPr="00822E7E" w:rsidRDefault="002754C1" w:rsidP="00E61B09">
          <w:pPr>
            <w:jc w:val="center"/>
            <w:rPr>
              <w:rFonts w:ascii="Arial" w:hAnsi="Arial" w:cs="Arial"/>
            </w:rPr>
          </w:pPr>
          <w:r w:rsidRPr="00822E7E">
            <w:rPr>
              <w:rFonts w:ascii="Arial" w:hAnsi="Arial" w:cs="Arial"/>
            </w:rPr>
            <w:t>Date d’application : </w:t>
          </w:r>
          <w:r w:rsidR="00E61B09">
            <w:rPr>
              <w:rFonts w:ascii="Arial" w:hAnsi="Arial" w:cs="Arial"/>
            </w:rPr>
            <w:t>11</w:t>
          </w:r>
          <w:r w:rsidRPr="00822E7E">
            <w:rPr>
              <w:rFonts w:ascii="Arial" w:hAnsi="Arial" w:cs="Arial"/>
            </w:rPr>
            <w:t>/</w:t>
          </w:r>
          <w:r w:rsidR="00E61B09">
            <w:rPr>
              <w:rFonts w:ascii="Arial" w:hAnsi="Arial" w:cs="Arial"/>
            </w:rPr>
            <w:t>10</w:t>
          </w:r>
          <w:r w:rsidRPr="00822E7E">
            <w:rPr>
              <w:rFonts w:ascii="Arial" w:hAnsi="Arial" w:cs="Arial"/>
            </w:rPr>
            <w:t>/</w:t>
          </w:r>
          <w:r w:rsidR="00706C62">
            <w:rPr>
              <w:rFonts w:ascii="Arial" w:hAnsi="Arial" w:cs="Arial"/>
            </w:rPr>
            <w:t>2021</w:t>
          </w:r>
        </w:p>
      </w:tc>
    </w:tr>
    <w:tr w:rsidR="00CD28F6" w:rsidTr="001561E1">
      <w:trPr>
        <w:trHeight w:val="332"/>
      </w:trPr>
      <w:tc>
        <w:tcPr>
          <w:tcW w:w="5000" w:type="pct"/>
          <w:gridSpan w:val="4"/>
          <w:shd w:val="clear" w:color="auto" w:fill="auto"/>
          <w:vAlign w:val="center"/>
        </w:tcPr>
        <w:p w:rsidR="00CD28F6" w:rsidRPr="002754C1" w:rsidRDefault="00706C62" w:rsidP="00E61B09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Fiche RETEX fin de formation</w:t>
          </w:r>
        </w:p>
      </w:tc>
    </w:tr>
  </w:tbl>
  <w:p w:rsidR="00CD28F6" w:rsidRPr="00741B2A" w:rsidRDefault="001540CE">
    <w:pPr>
      <w:pStyle w:val="En-tt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-1010920</wp:posOffset>
          </wp:positionV>
          <wp:extent cx="755650" cy="755650"/>
          <wp:effectExtent l="0" t="0" r="0" b="0"/>
          <wp:wrapNone/>
          <wp:docPr id="7" name="Image 7" descr="LogoSEO-Noir+Drap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SEO-Noir+DrapCo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5808"/>
    <w:multiLevelType w:val="hybridMultilevel"/>
    <w:tmpl w:val="518CC5EA"/>
    <w:lvl w:ilvl="0" w:tplc="A9E8A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348B1"/>
    <w:multiLevelType w:val="hybridMultilevel"/>
    <w:tmpl w:val="C366A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069AB"/>
    <w:multiLevelType w:val="hybridMultilevel"/>
    <w:tmpl w:val="9650125A"/>
    <w:lvl w:ilvl="0" w:tplc="1E7E4F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B35E4"/>
    <w:multiLevelType w:val="hybridMultilevel"/>
    <w:tmpl w:val="72A0FB98"/>
    <w:lvl w:ilvl="0" w:tplc="A8B25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C1001"/>
    <w:multiLevelType w:val="multilevel"/>
    <w:tmpl w:val="EC7CEBD4"/>
    <w:lvl w:ilvl="0">
      <w:start w:val="1"/>
      <w:numFmt w:val="decimal"/>
      <w:pStyle w:val="Titre1"/>
      <w:lvlText w:val="%1"/>
      <w:lvlJc w:val="left"/>
      <w:pPr>
        <w:tabs>
          <w:tab w:val="num" w:pos="360"/>
        </w:tabs>
        <w:ind w:left="266" w:hanging="266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49"/>
      </w:pPr>
      <w:rPr>
        <w:rFonts w:hint="default"/>
        <w:sz w:val="24"/>
        <w:szCs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38"/>
        </w:tabs>
        <w:ind w:left="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2"/>
        </w:tabs>
        <w:ind w:left="8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6"/>
        </w:tabs>
        <w:ind w:left="10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314"/>
        </w:tabs>
        <w:ind w:left="1314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602"/>
        </w:tabs>
        <w:ind w:left="1602" w:hanging="1584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white">
      <v:fill color="white"/>
      <o:colormru v:ext="edit" colors="#2e42da,#2a56e2,#2539d1,#33f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93"/>
    <w:rsid w:val="0004660A"/>
    <w:rsid w:val="0005201C"/>
    <w:rsid w:val="000522D8"/>
    <w:rsid w:val="00055A4B"/>
    <w:rsid w:val="00062388"/>
    <w:rsid w:val="00072BA4"/>
    <w:rsid w:val="00076371"/>
    <w:rsid w:val="00080EE2"/>
    <w:rsid w:val="000A0AE4"/>
    <w:rsid w:val="000A55D6"/>
    <w:rsid w:val="000C2F40"/>
    <w:rsid w:val="000D65D4"/>
    <w:rsid w:val="000E4DBF"/>
    <w:rsid w:val="000F52A8"/>
    <w:rsid w:val="00101158"/>
    <w:rsid w:val="001043E5"/>
    <w:rsid w:val="00120E49"/>
    <w:rsid w:val="00121821"/>
    <w:rsid w:val="00121DDD"/>
    <w:rsid w:val="00125CEA"/>
    <w:rsid w:val="00127D6F"/>
    <w:rsid w:val="00132684"/>
    <w:rsid w:val="001401F0"/>
    <w:rsid w:val="00153337"/>
    <w:rsid w:val="001540CE"/>
    <w:rsid w:val="001561E1"/>
    <w:rsid w:val="00162662"/>
    <w:rsid w:val="00166862"/>
    <w:rsid w:val="0017010E"/>
    <w:rsid w:val="001704B1"/>
    <w:rsid w:val="00170556"/>
    <w:rsid w:val="00171E70"/>
    <w:rsid w:val="00173ECD"/>
    <w:rsid w:val="001759C3"/>
    <w:rsid w:val="00181028"/>
    <w:rsid w:val="00187CF8"/>
    <w:rsid w:val="001A0270"/>
    <w:rsid w:val="001B3EE4"/>
    <w:rsid w:val="001B744D"/>
    <w:rsid w:val="001C03E3"/>
    <w:rsid w:val="001D37C6"/>
    <w:rsid w:val="001D40E7"/>
    <w:rsid w:val="001E0C0E"/>
    <w:rsid w:val="00207A93"/>
    <w:rsid w:val="00216204"/>
    <w:rsid w:val="00266723"/>
    <w:rsid w:val="00266A4A"/>
    <w:rsid w:val="002750EB"/>
    <w:rsid w:val="002754C1"/>
    <w:rsid w:val="00280BEE"/>
    <w:rsid w:val="00282B5B"/>
    <w:rsid w:val="00283D2C"/>
    <w:rsid w:val="00284506"/>
    <w:rsid w:val="0029648B"/>
    <w:rsid w:val="002A1067"/>
    <w:rsid w:val="002A2B6E"/>
    <w:rsid w:val="002A2D4C"/>
    <w:rsid w:val="002D0F86"/>
    <w:rsid w:val="002D75D4"/>
    <w:rsid w:val="002D7D13"/>
    <w:rsid w:val="00304DB0"/>
    <w:rsid w:val="00307CF2"/>
    <w:rsid w:val="00310F67"/>
    <w:rsid w:val="00314905"/>
    <w:rsid w:val="00315185"/>
    <w:rsid w:val="00322A98"/>
    <w:rsid w:val="0032311C"/>
    <w:rsid w:val="00356364"/>
    <w:rsid w:val="00364995"/>
    <w:rsid w:val="00364AAD"/>
    <w:rsid w:val="003713BD"/>
    <w:rsid w:val="00372335"/>
    <w:rsid w:val="0037591D"/>
    <w:rsid w:val="00376B22"/>
    <w:rsid w:val="003802EA"/>
    <w:rsid w:val="00384EB8"/>
    <w:rsid w:val="0038640C"/>
    <w:rsid w:val="0038643E"/>
    <w:rsid w:val="00387F69"/>
    <w:rsid w:val="00397FD0"/>
    <w:rsid w:val="003A3372"/>
    <w:rsid w:val="003A6A23"/>
    <w:rsid w:val="003A7777"/>
    <w:rsid w:val="003B0D11"/>
    <w:rsid w:val="003B1CD1"/>
    <w:rsid w:val="003B2397"/>
    <w:rsid w:val="003C1671"/>
    <w:rsid w:val="003C1FE0"/>
    <w:rsid w:val="003C3BEE"/>
    <w:rsid w:val="003C46DF"/>
    <w:rsid w:val="003C4D49"/>
    <w:rsid w:val="003C6484"/>
    <w:rsid w:val="003D1FF7"/>
    <w:rsid w:val="003D2ABD"/>
    <w:rsid w:val="003E389E"/>
    <w:rsid w:val="003F469E"/>
    <w:rsid w:val="003F5119"/>
    <w:rsid w:val="004332DF"/>
    <w:rsid w:val="004340ED"/>
    <w:rsid w:val="0044049A"/>
    <w:rsid w:val="00443583"/>
    <w:rsid w:val="0045570A"/>
    <w:rsid w:val="00455782"/>
    <w:rsid w:val="00473FD4"/>
    <w:rsid w:val="00474326"/>
    <w:rsid w:val="00485D9C"/>
    <w:rsid w:val="0048794B"/>
    <w:rsid w:val="00493306"/>
    <w:rsid w:val="00493E30"/>
    <w:rsid w:val="004A23B8"/>
    <w:rsid w:val="004B2B4B"/>
    <w:rsid w:val="004B4F34"/>
    <w:rsid w:val="004B524E"/>
    <w:rsid w:val="004B6020"/>
    <w:rsid w:val="004B77BB"/>
    <w:rsid w:val="004C00F7"/>
    <w:rsid w:val="004C4147"/>
    <w:rsid w:val="004C4B51"/>
    <w:rsid w:val="004C5D9C"/>
    <w:rsid w:val="004D1709"/>
    <w:rsid w:val="004D37ED"/>
    <w:rsid w:val="004E5543"/>
    <w:rsid w:val="004E700B"/>
    <w:rsid w:val="004F0245"/>
    <w:rsid w:val="004F56FF"/>
    <w:rsid w:val="00501841"/>
    <w:rsid w:val="00505722"/>
    <w:rsid w:val="0050734F"/>
    <w:rsid w:val="005122FD"/>
    <w:rsid w:val="0051679E"/>
    <w:rsid w:val="00524D2A"/>
    <w:rsid w:val="00526CA5"/>
    <w:rsid w:val="00526DEB"/>
    <w:rsid w:val="005359F5"/>
    <w:rsid w:val="005407FB"/>
    <w:rsid w:val="005439EB"/>
    <w:rsid w:val="0054656B"/>
    <w:rsid w:val="00547D61"/>
    <w:rsid w:val="00551F19"/>
    <w:rsid w:val="005567D0"/>
    <w:rsid w:val="00562AF8"/>
    <w:rsid w:val="005739A6"/>
    <w:rsid w:val="00573D7E"/>
    <w:rsid w:val="005772D5"/>
    <w:rsid w:val="005801C9"/>
    <w:rsid w:val="005940F3"/>
    <w:rsid w:val="005C4BF0"/>
    <w:rsid w:val="005D1E3B"/>
    <w:rsid w:val="005F0998"/>
    <w:rsid w:val="005F63D4"/>
    <w:rsid w:val="005F691F"/>
    <w:rsid w:val="005F6FA0"/>
    <w:rsid w:val="006011B2"/>
    <w:rsid w:val="00602060"/>
    <w:rsid w:val="00604D2F"/>
    <w:rsid w:val="00614982"/>
    <w:rsid w:val="00615866"/>
    <w:rsid w:val="00621F2E"/>
    <w:rsid w:val="006600D2"/>
    <w:rsid w:val="00661273"/>
    <w:rsid w:val="00663802"/>
    <w:rsid w:val="00666288"/>
    <w:rsid w:val="00670CCF"/>
    <w:rsid w:val="00671E68"/>
    <w:rsid w:val="00674672"/>
    <w:rsid w:val="006825C3"/>
    <w:rsid w:val="00685DF1"/>
    <w:rsid w:val="00696DDD"/>
    <w:rsid w:val="006A7F7B"/>
    <w:rsid w:val="006B12A4"/>
    <w:rsid w:val="006B7C65"/>
    <w:rsid w:val="006C2D62"/>
    <w:rsid w:val="006C4030"/>
    <w:rsid w:val="006C6954"/>
    <w:rsid w:val="006F425F"/>
    <w:rsid w:val="006F6DA5"/>
    <w:rsid w:val="00706C62"/>
    <w:rsid w:val="00713678"/>
    <w:rsid w:val="007150F6"/>
    <w:rsid w:val="00715546"/>
    <w:rsid w:val="007171ED"/>
    <w:rsid w:val="007222F7"/>
    <w:rsid w:val="00724A44"/>
    <w:rsid w:val="007251F3"/>
    <w:rsid w:val="0072548F"/>
    <w:rsid w:val="00730313"/>
    <w:rsid w:val="007355B2"/>
    <w:rsid w:val="007372CC"/>
    <w:rsid w:val="0073759D"/>
    <w:rsid w:val="00741B2A"/>
    <w:rsid w:val="00745ED1"/>
    <w:rsid w:val="0074799D"/>
    <w:rsid w:val="0075757C"/>
    <w:rsid w:val="00764BFB"/>
    <w:rsid w:val="007664A9"/>
    <w:rsid w:val="007706F1"/>
    <w:rsid w:val="00775A1C"/>
    <w:rsid w:val="007769D6"/>
    <w:rsid w:val="00784F02"/>
    <w:rsid w:val="00786D4B"/>
    <w:rsid w:val="00787D6E"/>
    <w:rsid w:val="007902C8"/>
    <w:rsid w:val="0079045E"/>
    <w:rsid w:val="0079142E"/>
    <w:rsid w:val="00793B16"/>
    <w:rsid w:val="00795F76"/>
    <w:rsid w:val="007B1988"/>
    <w:rsid w:val="007B4EC9"/>
    <w:rsid w:val="007C012A"/>
    <w:rsid w:val="007C33F9"/>
    <w:rsid w:val="007C3DE0"/>
    <w:rsid w:val="007C77DC"/>
    <w:rsid w:val="007D3C75"/>
    <w:rsid w:val="007E1456"/>
    <w:rsid w:val="007E1C3C"/>
    <w:rsid w:val="007E3FD0"/>
    <w:rsid w:val="007E436C"/>
    <w:rsid w:val="007E4C91"/>
    <w:rsid w:val="007E57A5"/>
    <w:rsid w:val="007F66A2"/>
    <w:rsid w:val="00804C20"/>
    <w:rsid w:val="00812269"/>
    <w:rsid w:val="00822E7E"/>
    <w:rsid w:val="00824AAA"/>
    <w:rsid w:val="00824F80"/>
    <w:rsid w:val="00825AD7"/>
    <w:rsid w:val="008261F4"/>
    <w:rsid w:val="00827406"/>
    <w:rsid w:val="00831711"/>
    <w:rsid w:val="00840341"/>
    <w:rsid w:val="00844A10"/>
    <w:rsid w:val="00847601"/>
    <w:rsid w:val="00866172"/>
    <w:rsid w:val="00867CD7"/>
    <w:rsid w:val="0088157A"/>
    <w:rsid w:val="008831F8"/>
    <w:rsid w:val="00890AAC"/>
    <w:rsid w:val="008940BA"/>
    <w:rsid w:val="00896D72"/>
    <w:rsid w:val="008A381D"/>
    <w:rsid w:val="008B2601"/>
    <w:rsid w:val="008B74CC"/>
    <w:rsid w:val="008C0464"/>
    <w:rsid w:val="008C1017"/>
    <w:rsid w:val="008C4915"/>
    <w:rsid w:val="008D1A3E"/>
    <w:rsid w:val="008E24E4"/>
    <w:rsid w:val="00902033"/>
    <w:rsid w:val="00906C2A"/>
    <w:rsid w:val="00906C92"/>
    <w:rsid w:val="009112A5"/>
    <w:rsid w:val="009139E4"/>
    <w:rsid w:val="00915E78"/>
    <w:rsid w:val="00923548"/>
    <w:rsid w:val="00926909"/>
    <w:rsid w:val="009313C9"/>
    <w:rsid w:val="00937D4D"/>
    <w:rsid w:val="00937DC2"/>
    <w:rsid w:val="00951051"/>
    <w:rsid w:val="00961259"/>
    <w:rsid w:val="00961FAA"/>
    <w:rsid w:val="0096614E"/>
    <w:rsid w:val="009666E1"/>
    <w:rsid w:val="00970A53"/>
    <w:rsid w:val="00980869"/>
    <w:rsid w:val="00982A34"/>
    <w:rsid w:val="009A2553"/>
    <w:rsid w:val="009B2855"/>
    <w:rsid w:val="009C5059"/>
    <w:rsid w:val="009D2AA3"/>
    <w:rsid w:val="009D44CC"/>
    <w:rsid w:val="009D5F01"/>
    <w:rsid w:val="009D6583"/>
    <w:rsid w:val="009E335E"/>
    <w:rsid w:val="009F6A45"/>
    <w:rsid w:val="00A072DB"/>
    <w:rsid w:val="00A104C5"/>
    <w:rsid w:val="00A16CD7"/>
    <w:rsid w:val="00A22553"/>
    <w:rsid w:val="00A23A0E"/>
    <w:rsid w:val="00A30BEE"/>
    <w:rsid w:val="00A50A5C"/>
    <w:rsid w:val="00A553AC"/>
    <w:rsid w:val="00A642CD"/>
    <w:rsid w:val="00A732AF"/>
    <w:rsid w:val="00A80376"/>
    <w:rsid w:val="00A91E6B"/>
    <w:rsid w:val="00A93955"/>
    <w:rsid w:val="00AA7DDA"/>
    <w:rsid w:val="00AB6281"/>
    <w:rsid w:val="00AC003E"/>
    <w:rsid w:val="00AC0D26"/>
    <w:rsid w:val="00AC3BC2"/>
    <w:rsid w:val="00AD1FB9"/>
    <w:rsid w:val="00AE32E8"/>
    <w:rsid w:val="00AF1C69"/>
    <w:rsid w:val="00AF21CE"/>
    <w:rsid w:val="00AF4671"/>
    <w:rsid w:val="00AF79CA"/>
    <w:rsid w:val="00B10708"/>
    <w:rsid w:val="00B22F21"/>
    <w:rsid w:val="00B32F1E"/>
    <w:rsid w:val="00B33CAA"/>
    <w:rsid w:val="00B41528"/>
    <w:rsid w:val="00B42799"/>
    <w:rsid w:val="00B50A38"/>
    <w:rsid w:val="00B5377E"/>
    <w:rsid w:val="00B537FA"/>
    <w:rsid w:val="00B54709"/>
    <w:rsid w:val="00B57E0B"/>
    <w:rsid w:val="00B61302"/>
    <w:rsid w:val="00B740B9"/>
    <w:rsid w:val="00B744F6"/>
    <w:rsid w:val="00B74AB5"/>
    <w:rsid w:val="00B76538"/>
    <w:rsid w:val="00B77E20"/>
    <w:rsid w:val="00B86E58"/>
    <w:rsid w:val="00B9041C"/>
    <w:rsid w:val="00B933AC"/>
    <w:rsid w:val="00B95E8F"/>
    <w:rsid w:val="00B97375"/>
    <w:rsid w:val="00BA3322"/>
    <w:rsid w:val="00BB2AD1"/>
    <w:rsid w:val="00BC00AE"/>
    <w:rsid w:val="00BC5459"/>
    <w:rsid w:val="00BC6935"/>
    <w:rsid w:val="00BD36BE"/>
    <w:rsid w:val="00BE22E6"/>
    <w:rsid w:val="00BE25E7"/>
    <w:rsid w:val="00BE2DE7"/>
    <w:rsid w:val="00BE4911"/>
    <w:rsid w:val="00C457C6"/>
    <w:rsid w:val="00C5595C"/>
    <w:rsid w:val="00C57A3A"/>
    <w:rsid w:val="00C84B52"/>
    <w:rsid w:val="00C8523A"/>
    <w:rsid w:val="00C87F82"/>
    <w:rsid w:val="00C92B51"/>
    <w:rsid w:val="00CA08C3"/>
    <w:rsid w:val="00CB215C"/>
    <w:rsid w:val="00CB479B"/>
    <w:rsid w:val="00CC64CF"/>
    <w:rsid w:val="00CD260A"/>
    <w:rsid w:val="00CD28F6"/>
    <w:rsid w:val="00CE0774"/>
    <w:rsid w:val="00CF6F2F"/>
    <w:rsid w:val="00CF7A48"/>
    <w:rsid w:val="00D046B9"/>
    <w:rsid w:val="00D06066"/>
    <w:rsid w:val="00D10DE0"/>
    <w:rsid w:val="00D121F1"/>
    <w:rsid w:val="00D40632"/>
    <w:rsid w:val="00D4456B"/>
    <w:rsid w:val="00D54D93"/>
    <w:rsid w:val="00D60AE4"/>
    <w:rsid w:val="00D648DC"/>
    <w:rsid w:val="00D6514D"/>
    <w:rsid w:val="00D6623F"/>
    <w:rsid w:val="00D70D03"/>
    <w:rsid w:val="00D7327C"/>
    <w:rsid w:val="00D8069A"/>
    <w:rsid w:val="00D83296"/>
    <w:rsid w:val="00D839B9"/>
    <w:rsid w:val="00D8526B"/>
    <w:rsid w:val="00D8730A"/>
    <w:rsid w:val="00D90565"/>
    <w:rsid w:val="00DA11D9"/>
    <w:rsid w:val="00DA1B8E"/>
    <w:rsid w:val="00DC7F06"/>
    <w:rsid w:val="00DD2D56"/>
    <w:rsid w:val="00DD5C6E"/>
    <w:rsid w:val="00DF4B6F"/>
    <w:rsid w:val="00E008EC"/>
    <w:rsid w:val="00E03CE1"/>
    <w:rsid w:val="00E4503A"/>
    <w:rsid w:val="00E54610"/>
    <w:rsid w:val="00E61B09"/>
    <w:rsid w:val="00E65E74"/>
    <w:rsid w:val="00E76A9A"/>
    <w:rsid w:val="00E865CC"/>
    <w:rsid w:val="00E91D6F"/>
    <w:rsid w:val="00EA6C2E"/>
    <w:rsid w:val="00EB7B7F"/>
    <w:rsid w:val="00EC10D6"/>
    <w:rsid w:val="00ED3B33"/>
    <w:rsid w:val="00EE4A32"/>
    <w:rsid w:val="00F04808"/>
    <w:rsid w:val="00F17434"/>
    <w:rsid w:val="00F2681A"/>
    <w:rsid w:val="00F30D45"/>
    <w:rsid w:val="00F340B9"/>
    <w:rsid w:val="00F35D12"/>
    <w:rsid w:val="00F3625D"/>
    <w:rsid w:val="00F3677F"/>
    <w:rsid w:val="00F429E6"/>
    <w:rsid w:val="00F43C75"/>
    <w:rsid w:val="00F53502"/>
    <w:rsid w:val="00F62774"/>
    <w:rsid w:val="00F721EA"/>
    <w:rsid w:val="00F814F5"/>
    <w:rsid w:val="00F85F36"/>
    <w:rsid w:val="00F86F68"/>
    <w:rsid w:val="00F876FE"/>
    <w:rsid w:val="00F87816"/>
    <w:rsid w:val="00F92625"/>
    <w:rsid w:val="00F978D3"/>
    <w:rsid w:val="00FA01BC"/>
    <w:rsid w:val="00FB3E74"/>
    <w:rsid w:val="00FC7219"/>
    <w:rsid w:val="00FD0542"/>
    <w:rsid w:val="00FD0A64"/>
    <w:rsid w:val="00FD3973"/>
    <w:rsid w:val="00FD577B"/>
    <w:rsid w:val="00FE3A1D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2e42da,#2a56e2,#2539d1,#33f,blue"/>
    </o:shapedefaults>
    <o:shapelayout v:ext="edit">
      <o:idmap v:ext="edit" data="1"/>
    </o:shapelayout>
  </w:shapeDefaults>
  <w:decimalSymbol w:val=","/>
  <w:listSeparator w:val=";"/>
  <w15:chartTrackingRefBased/>
  <w15:docId w15:val="{A9B1CE8C-A557-4D75-B367-EFAF5A02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noProof/>
      <w:sz w:val="20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mallCaps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</w:style>
  <w:style w:type="paragraph" w:styleId="TM1">
    <w:name w:val="toc 1"/>
    <w:basedOn w:val="Normal"/>
    <w:next w:val="Normal"/>
    <w:autoRedefine/>
    <w:uiPriority w:val="39"/>
    <w:rsid w:val="00364AAD"/>
    <w:pPr>
      <w:tabs>
        <w:tab w:val="left" w:pos="480"/>
        <w:tab w:val="right" w:leader="dot" w:pos="10592"/>
      </w:tabs>
    </w:pPr>
    <w:rPr>
      <w:noProof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Numrodepage">
    <w:name w:val="page number"/>
    <w:basedOn w:val="Policepardfaut"/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styleId="Retraitcorpsdetexte">
    <w:name w:val="Body Text Indent"/>
    <w:basedOn w:val="Normal"/>
    <w:pPr>
      <w:ind w:left="360"/>
    </w:pPr>
  </w:style>
  <w:style w:type="table" w:styleId="Grilledutableau">
    <w:name w:val="Table Grid"/>
    <w:basedOn w:val="TableauNormal"/>
    <w:rsid w:val="0073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D75D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6825C3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2182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1%20-%20Qualit&#233;\Documentation%20Qualit&#233;\20110623_DCE_Q_niveau%204\20110704_DCSEA_SDE1_QUALITE_Processus_Management\20110704_DCSEA_SDE1_QUALITE_Processus_Management_mod&#232;les%20et%20formulaires\Mod&#232;le%20proc&#233;dure%20-%20Ed.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45EB-9E88-48E7-A28C-9E25857B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procédure - Ed.6.dot</Template>
  <TotalTime>0</TotalTime>
  <Pages>4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abrogé : sans objet</vt:lpstr>
    </vt:vector>
  </TitlesOfParts>
  <Company>SEA</Company>
  <LinksUpToDate>false</LinksUpToDate>
  <CharactersWithSpaces>2772</CharactersWithSpaces>
  <SharedDoc>false</SharedDoc>
  <HLinks>
    <vt:vector size="36" baseType="variant">
      <vt:variant>
        <vt:i4>1703985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_Toc282004119</vt:lpwstr>
      </vt:variant>
      <vt:variant>
        <vt:i4>1703985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_Toc282004118</vt:lpwstr>
      </vt:variant>
      <vt:variant>
        <vt:i4>1703985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_Toc282004117</vt:lpwstr>
      </vt:variant>
      <vt:variant>
        <vt:i4>1703985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_Toc282004116</vt:lpwstr>
      </vt:variant>
      <vt:variant>
        <vt:i4>1703985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_Toc282004115</vt:lpwstr>
      </vt:variant>
      <vt:variant>
        <vt:i4>1703985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_Toc282004114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abrogé : sans objet</dc:title>
  <dc:subject/>
  <dc:creator>OUHIMI Laurent (DCE)</dc:creator>
  <cp:keywords/>
  <cp:lastModifiedBy>SKAKNI Aresky ASC NIV 1 OA</cp:lastModifiedBy>
  <cp:revision>2</cp:revision>
  <cp:lastPrinted>2011-01-05T14:46:00Z</cp:lastPrinted>
  <dcterms:created xsi:type="dcterms:W3CDTF">2026-04-22T07:09:00Z</dcterms:created>
  <dcterms:modified xsi:type="dcterms:W3CDTF">2026-04-22T07:09:00Z</dcterms:modified>
</cp:coreProperties>
</file>